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72EEE" w14:textId="77777777" w:rsidR="001B40F4" w:rsidRPr="001B40F4" w:rsidRDefault="001B40F4" w:rsidP="001B40F4">
      <w:pPr>
        <w:widowControl w:val="0"/>
        <w:autoSpaceDE w:val="0"/>
        <w:autoSpaceDN w:val="0"/>
        <w:jc w:val="center"/>
        <w:rPr>
          <w:kern w:val="0"/>
          <w:sz w:val="22"/>
          <w:szCs w:val="22"/>
        </w:rPr>
      </w:pPr>
      <w:r w:rsidRPr="001B40F4">
        <w:rPr>
          <w:kern w:val="0"/>
          <w:sz w:val="22"/>
          <w:szCs w:val="22"/>
        </w:rPr>
        <w:object w:dxaOrig="840" w:dyaOrig="1061" w14:anchorId="3F5566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5pt;height:61.5pt" o:ole="" fillcolor="window">
            <v:imagedata r:id="rId5" o:title=""/>
          </v:shape>
          <o:OLEObject Type="Embed" ProgID="Word.Picture.8" ShapeID="_x0000_i1025" DrawAspect="Content" ObjectID="_1850366447" r:id="rId6"/>
        </w:object>
      </w:r>
    </w:p>
    <w:p w14:paraId="0DB03EB9" w14:textId="77777777" w:rsidR="001B40F4" w:rsidRPr="001B40F4" w:rsidRDefault="001B40F4" w:rsidP="001B40F4">
      <w:pPr>
        <w:widowControl w:val="0"/>
        <w:autoSpaceDE w:val="0"/>
        <w:autoSpaceDN w:val="0"/>
        <w:spacing w:before="240"/>
        <w:jc w:val="center"/>
        <w:rPr>
          <w:kern w:val="0"/>
          <w:sz w:val="36"/>
          <w:szCs w:val="36"/>
          <w:lang w:val="en-US"/>
        </w:rPr>
      </w:pPr>
      <w:r w:rsidRPr="001B40F4">
        <w:rPr>
          <w:kern w:val="0"/>
          <w:sz w:val="36"/>
          <w:szCs w:val="36"/>
          <w:lang w:val="en-US"/>
        </w:rPr>
        <w:t>RĪGAS DAUGAVGRĪVAS PAMATSKOLA</w:t>
      </w:r>
    </w:p>
    <w:p w14:paraId="1AEA93E2" w14:textId="3458EB29" w:rsidR="001B40F4" w:rsidRDefault="001B40F4" w:rsidP="001B40F4">
      <w:pPr>
        <w:widowControl w:val="0"/>
        <w:autoSpaceDE w:val="0"/>
        <w:autoSpaceDN w:val="0"/>
        <w:jc w:val="center"/>
        <w:rPr>
          <w:kern w:val="0"/>
          <w:sz w:val="22"/>
          <w:szCs w:val="22"/>
          <w:lang w:val="en-US"/>
        </w:rPr>
      </w:pPr>
      <w:proofErr w:type="spellStart"/>
      <w:r w:rsidRPr="001B40F4">
        <w:rPr>
          <w:kern w:val="0"/>
          <w:sz w:val="22"/>
          <w:szCs w:val="22"/>
          <w:lang w:val="en-US"/>
        </w:rPr>
        <w:t>Parādes</w:t>
      </w:r>
      <w:proofErr w:type="spellEnd"/>
      <w:r w:rsidRPr="001B40F4">
        <w:rPr>
          <w:kern w:val="0"/>
          <w:sz w:val="22"/>
          <w:szCs w:val="22"/>
          <w:lang w:val="en-US"/>
        </w:rPr>
        <w:t xml:space="preserve"> </w:t>
      </w:r>
      <w:proofErr w:type="spellStart"/>
      <w:r w:rsidRPr="001B40F4">
        <w:rPr>
          <w:kern w:val="0"/>
          <w:sz w:val="22"/>
          <w:szCs w:val="22"/>
          <w:lang w:val="en-US"/>
        </w:rPr>
        <w:t>iela</w:t>
      </w:r>
      <w:proofErr w:type="spellEnd"/>
      <w:r w:rsidRPr="001B40F4">
        <w:rPr>
          <w:kern w:val="0"/>
          <w:sz w:val="22"/>
          <w:szCs w:val="22"/>
          <w:lang w:val="en-US"/>
        </w:rPr>
        <w:t xml:space="preserve"> 5C, </w:t>
      </w:r>
      <w:proofErr w:type="spellStart"/>
      <w:r w:rsidRPr="001B40F4">
        <w:rPr>
          <w:kern w:val="0"/>
          <w:sz w:val="22"/>
          <w:szCs w:val="22"/>
          <w:lang w:val="en-US"/>
        </w:rPr>
        <w:t>Rīga</w:t>
      </w:r>
      <w:proofErr w:type="spellEnd"/>
      <w:r w:rsidRPr="001B40F4">
        <w:rPr>
          <w:kern w:val="0"/>
          <w:sz w:val="22"/>
          <w:szCs w:val="22"/>
          <w:lang w:val="en-US"/>
        </w:rPr>
        <w:t xml:space="preserve">, LV-1016, </w:t>
      </w:r>
      <w:proofErr w:type="spellStart"/>
      <w:r w:rsidRPr="001B40F4">
        <w:rPr>
          <w:kern w:val="0"/>
          <w:sz w:val="22"/>
          <w:szCs w:val="22"/>
          <w:lang w:val="en-US"/>
        </w:rPr>
        <w:t>tālrunis</w:t>
      </w:r>
      <w:proofErr w:type="spellEnd"/>
      <w:r w:rsidRPr="001B40F4">
        <w:rPr>
          <w:kern w:val="0"/>
          <w:sz w:val="22"/>
          <w:szCs w:val="22"/>
          <w:lang w:val="en-US"/>
        </w:rPr>
        <w:t xml:space="preserve"> 67432168, </w:t>
      </w:r>
      <w:proofErr w:type="spellStart"/>
      <w:r w:rsidRPr="001B40F4">
        <w:rPr>
          <w:kern w:val="0"/>
          <w:sz w:val="22"/>
          <w:szCs w:val="22"/>
          <w:lang w:val="en-US"/>
        </w:rPr>
        <w:t>fakss</w:t>
      </w:r>
      <w:proofErr w:type="spellEnd"/>
      <w:r w:rsidRPr="001B40F4">
        <w:rPr>
          <w:kern w:val="0"/>
          <w:sz w:val="22"/>
          <w:szCs w:val="22"/>
          <w:lang w:val="en-US"/>
        </w:rPr>
        <w:t xml:space="preserve"> 67430210, e-pasts </w:t>
      </w:r>
      <w:hyperlink r:id="rId7" w:history="1">
        <w:r w:rsidRPr="001B40F4">
          <w:rPr>
            <w:rStyle w:val="Hipersaite"/>
            <w:kern w:val="0"/>
            <w:sz w:val="22"/>
            <w:szCs w:val="22"/>
            <w:lang w:val="en-US"/>
          </w:rPr>
          <w:t>rdgps@riga.lv</w:t>
        </w:r>
      </w:hyperlink>
    </w:p>
    <w:p w14:paraId="538835FC" w14:textId="77777777" w:rsidR="001B40F4" w:rsidRPr="001B40F4" w:rsidRDefault="001B40F4" w:rsidP="001B40F4">
      <w:pPr>
        <w:widowControl w:val="0"/>
        <w:autoSpaceDE w:val="0"/>
        <w:autoSpaceDN w:val="0"/>
        <w:jc w:val="center"/>
        <w:rPr>
          <w:kern w:val="0"/>
          <w:sz w:val="22"/>
          <w:szCs w:val="22"/>
          <w:lang w:val="en-US"/>
        </w:rPr>
      </w:pPr>
    </w:p>
    <w:p w14:paraId="34380311" w14:textId="77777777" w:rsidR="001B40F4" w:rsidRPr="001B40F4" w:rsidRDefault="001B40F4" w:rsidP="001B40F4">
      <w:pPr>
        <w:widowControl w:val="0"/>
        <w:autoSpaceDE w:val="0"/>
        <w:autoSpaceDN w:val="0"/>
        <w:spacing w:before="240"/>
        <w:jc w:val="center"/>
        <w:rPr>
          <w:kern w:val="0"/>
          <w:sz w:val="34"/>
          <w:szCs w:val="34"/>
        </w:rPr>
      </w:pPr>
      <w:r w:rsidRPr="001B40F4">
        <w:rPr>
          <w:kern w:val="0"/>
          <w:sz w:val="34"/>
          <w:szCs w:val="34"/>
        </w:rPr>
        <w:t>IEKŠĒJIE NOTEIKUMI</w:t>
      </w:r>
    </w:p>
    <w:p w14:paraId="63DA8554" w14:textId="77777777" w:rsidR="001B40F4" w:rsidRPr="001B40F4" w:rsidRDefault="001B40F4" w:rsidP="001B40F4">
      <w:pPr>
        <w:widowControl w:val="0"/>
        <w:autoSpaceDE w:val="0"/>
        <w:autoSpaceDN w:val="0"/>
        <w:spacing w:before="240" w:after="240"/>
        <w:jc w:val="center"/>
        <w:rPr>
          <w:kern w:val="0"/>
          <w:sz w:val="26"/>
          <w:szCs w:val="26"/>
          <w:lang w:val="en-GB"/>
        </w:rPr>
      </w:pPr>
      <w:r w:rsidRPr="001B40F4">
        <w:rPr>
          <w:color w:val="000000"/>
          <w:kern w:val="0"/>
          <w:sz w:val="26"/>
          <w:szCs w:val="26"/>
        </w:rPr>
        <w:t>Rīgā</w:t>
      </w:r>
    </w:p>
    <w:tbl>
      <w:tblPr>
        <w:tblW w:w="0" w:type="auto"/>
        <w:tblLayout w:type="fixed"/>
        <w:tblLook w:val="0000" w:firstRow="0" w:lastRow="0" w:firstColumn="0" w:lastColumn="0" w:noHBand="0" w:noVBand="0"/>
      </w:tblPr>
      <w:tblGrid>
        <w:gridCol w:w="4261"/>
        <w:gridCol w:w="5486"/>
      </w:tblGrid>
      <w:tr w:rsidR="001B40F4" w:rsidRPr="001B40F4" w14:paraId="237F9330" w14:textId="77777777" w:rsidTr="0086736C">
        <w:tc>
          <w:tcPr>
            <w:tcW w:w="4261" w:type="dxa"/>
          </w:tcPr>
          <w:p w14:paraId="5139E5C5" w14:textId="46AE63A7" w:rsidR="001B40F4" w:rsidRPr="001B40F4" w:rsidRDefault="00647A1D" w:rsidP="001B40F4">
            <w:pPr>
              <w:widowControl w:val="0"/>
              <w:autoSpaceDE w:val="0"/>
              <w:autoSpaceDN w:val="0"/>
              <w:rPr>
                <w:kern w:val="0"/>
                <w:sz w:val="26"/>
                <w:szCs w:val="26"/>
                <w:highlight w:val="yellow"/>
              </w:rPr>
            </w:pPr>
            <w:r w:rsidRPr="00647A1D">
              <w:rPr>
                <w:kern w:val="0"/>
                <w:sz w:val="26"/>
                <w:szCs w:val="26"/>
              </w:rPr>
              <w:t>01.06.2026.</w:t>
            </w:r>
          </w:p>
        </w:tc>
        <w:tc>
          <w:tcPr>
            <w:tcW w:w="5486" w:type="dxa"/>
          </w:tcPr>
          <w:p w14:paraId="353092E1" w14:textId="1BDECC32" w:rsidR="001B40F4" w:rsidRPr="001B40F4" w:rsidRDefault="001B40F4" w:rsidP="001B40F4">
            <w:pPr>
              <w:widowControl w:val="0"/>
              <w:autoSpaceDE w:val="0"/>
              <w:autoSpaceDN w:val="0"/>
              <w:jc w:val="right"/>
              <w:rPr>
                <w:kern w:val="0"/>
                <w:sz w:val="26"/>
                <w:szCs w:val="26"/>
                <w:highlight w:val="yellow"/>
              </w:rPr>
            </w:pPr>
            <w:r w:rsidRPr="001B40F4">
              <w:rPr>
                <w:kern w:val="0"/>
                <w:sz w:val="26"/>
                <w:szCs w:val="26"/>
              </w:rPr>
              <w:t xml:space="preserve">  Nr.PSD-2</w:t>
            </w:r>
            <w:r w:rsidR="000B0D2D">
              <w:rPr>
                <w:kern w:val="0"/>
                <w:sz w:val="26"/>
                <w:szCs w:val="26"/>
              </w:rPr>
              <w:t>6</w:t>
            </w:r>
            <w:r w:rsidR="00647A1D">
              <w:rPr>
                <w:kern w:val="0"/>
                <w:sz w:val="26"/>
                <w:szCs w:val="26"/>
              </w:rPr>
              <w:t>-2</w:t>
            </w:r>
            <w:r w:rsidRPr="001B40F4">
              <w:rPr>
                <w:kern w:val="0"/>
                <w:sz w:val="26"/>
                <w:szCs w:val="26"/>
              </w:rPr>
              <w:t>-nts</w:t>
            </w:r>
          </w:p>
        </w:tc>
      </w:tr>
    </w:tbl>
    <w:p w14:paraId="013E0228" w14:textId="77777777" w:rsidR="0074409A" w:rsidRPr="00C56AD7" w:rsidRDefault="0074409A" w:rsidP="0074409A">
      <w:pPr>
        <w:autoSpaceDE w:val="0"/>
        <w:autoSpaceDN w:val="0"/>
        <w:adjustRightInd w:val="0"/>
        <w:jc w:val="both"/>
        <w:rPr>
          <w:kern w:val="0"/>
          <w:szCs w:val="24"/>
          <w:lang w:eastAsia="lv-LV"/>
        </w:rPr>
      </w:pPr>
    </w:p>
    <w:p w14:paraId="42E56DA8" w14:textId="77777777" w:rsidR="0074409A" w:rsidRDefault="0074409A" w:rsidP="0074409A">
      <w:pPr>
        <w:autoSpaceDE w:val="0"/>
        <w:autoSpaceDN w:val="0"/>
        <w:adjustRightInd w:val="0"/>
        <w:spacing w:before="38" w:line="269" w:lineRule="exact"/>
        <w:jc w:val="center"/>
        <w:rPr>
          <w:b/>
          <w:bCs/>
          <w:kern w:val="0"/>
          <w:sz w:val="28"/>
          <w:szCs w:val="24"/>
          <w:lang w:eastAsia="lv-LV"/>
        </w:rPr>
      </w:pPr>
      <w:bookmarkStart w:id="0" w:name="_Hlk179373698"/>
      <w:r w:rsidRPr="00D8420D">
        <w:rPr>
          <w:b/>
          <w:bCs/>
          <w:kern w:val="0"/>
          <w:sz w:val="28"/>
          <w:szCs w:val="24"/>
          <w:lang w:eastAsia="lv-LV"/>
        </w:rPr>
        <w:t>Tehnisko līdzekļu izmantošanas kārtība</w:t>
      </w:r>
      <w:r w:rsidRPr="00C56AD7">
        <w:rPr>
          <w:b/>
          <w:bCs/>
          <w:kern w:val="0"/>
          <w:sz w:val="28"/>
          <w:szCs w:val="24"/>
          <w:lang w:eastAsia="lv-LV"/>
        </w:rPr>
        <w:t xml:space="preserve"> </w:t>
      </w:r>
    </w:p>
    <w:p w14:paraId="76AC978D" w14:textId="77777777" w:rsidR="0074409A" w:rsidRDefault="0074409A" w:rsidP="0074409A">
      <w:pPr>
        <w:autoSpaceDE w:val="0"/>
        <w:autoSpaceDN w:val="0"/>
        <w:adjustRightInd w:val="0"/>
        <w:spacing w:before="38" w:line="269" w:lineRule="exact"/>
        <w:jc w:val="center"/>
        <w:rPr>
          <w:b/>
          <w:bCs/>
          <w:kern w:val="0"/>
          <w:sz w:val="28"/>
          <w:szCs w:val="24"/>
          <w:lang w:eastAsia="lv-LV"/>
        </w:rPr>
      </w:pPr>
    </w:p>
    <w:bookmarkEnd w:id="0"/>
    <w:p w14:paraId="563EF980" w14:textId="77777777" w:rsidR="0074409A" w:rsidRPr="00C56AD7" w:rsidRDefault="0074409A" w:rsidP="0074409A">
      <w:pPr>
        <w:autoSpaceDE w:val="0"/>
        <w:autoSpaceDN w:val="0"/>
        <w:adjustRightInd w:val="0"/>
        <w:jc w:val="right"/>
        <w:rPr>
          <w:i/>
          <w:iCs/>
          <w:kern w:val="0"/>
          <w:szCs w:val="24"/>
          <w:lang w:eastAsia="lv-LV"/>
        </w:rPr>
      </w:pPr>
      <w:r w:rsidRPr="00C56AD7">
        <w:rPr>
          <w:i/>
          <w:iCs/>
          <w:kern w:val="0"/>
          <w:szCs w:val="24"/>
          <w:lang w:eastAsia="lv-LV"/>
        </w:rPr>
        <w:t>Izdoti saskaņā ar</w:t>
      </w:r>
    </w:p>
    <w:p w14:paraId="48F69850" w14:textId="77777777" w:rsidR="0074409A" w:rsidRDefault="0074409A" w:rsidP="0074409A">
      <w:pPr>
        <w:ind w:left="284"/>
        <w:jc w:val="right"/>
        <w:rPr>
          <w:i/>
          <w:iCs/>
          <w:kern w:val="0"/>
          <w:szCs w:val="24"/>
          <w:lang w:eastAsia="lv-LV"/>
        </w:rPr>
      </w:pPr>
      <w:r w:rsidRPr="00C56AD7">
        <w:rPr>
          <w:i/>
          <w:iCs/>
          <w:kern w:val="0"/>
          <w:szCs w:val="24"/>
          <w:lang w:eastAsia="lv-LV"/>
        </w:rPr>
        <w:t>Izglītības likuma 36.</w:t>
      </w:r>
      <w:r>
        <w:rPr>
          <w:i/>
          <w:iCs/>
          <w:kern w:val="0"/>
          <w:szCs w:val="24"/>
          <w:lang w:eastAsia="lv-LV"/>
        </w:rPr>
        <w:t xml:space="preserve"> </w:t>
      </w:r>
      <w:r w:rsidRPr="00C56AD7">
        <w:rPr>
          <w:i/>
          <w:iCs/>
          <w:kern w:val="0"/>
          <w:szCs w:val="24"/>
          <w:lang w:eastAsia="lv-LV"/>
        </w:rPr>
        <w:t>panta 6.</w:t>
      </w:r>
      <w:r>
        <w:rPr>
          <w:i/>
          <w:iCs/>
          <w:kern w:val="0"/>
          <w:szCs w:val="24"/>
          <w:lang w:eastAsia="lv-LV"/>
        </w:rPr>
        <w:t xml:space="preserve"> </w:t>
      </w:r>
      <w:r w:rsidRPr="00C56AD7">
        <w:rPr>
          <w:i/>
          <w:iCs/>
          <w:kern w:val="0"/>
          <w:szCs w:val="24"/>
          <w:lang w:eastAsia="lv-LV"/>
        </w:rPr>
        <w:t>daļu</w:t>
      </w:r>
      <w:r>
        <w:rPr>
          <w:i/>
          <w:iCs/>
          <w:kern w:val="0"/>
          <w:szCs w:val="24"/>
          <w:lang w:eastAsia="lv-LV"/>
        </w:rPr>
        <w:t xml:space="preserve"> un </w:t>
      </w:r>
    </w:p>
    <w:p w14:paraId="373E15B9" w14:textId="77777777" w:rsidR="0074409A" w:rsidRDefault="0074409A" w:rsidP="0074409A">
      <w:pPr>
        <w:ind w:left="284"/>
        <w:jc w:val="right"/>
        <w:rPr>
          <w:i/>
          <w:szCs w:val="24"/>
        </w:rPr>
      </w:pPr>
      <w:r w:rsidRPr="00877FC9">
        <w:rPr>
          <w:i/>
          <w:szCs w:val="24"/>
        </w:rPr>
        <w:t>Ministru kabineta 2023. gada</w:t>
      </w:r>
      <w:r>
        <w:rPr>
          <w:i/>
          <w:szCs w:val="24"/>
        </w:rPr>
        <w:t xml:space="preserve"> </w:t>
      </w:r>
      <w:r w:rsidRPr="00877FC9">
        <w:rPr>
          <w:i/>
          <w:szCs w:val="24"/>
        </w:rPr>
        <w:t>22. augusta noteikumu</w:t>
      </w:r>
      <w:r>
        <w:rPr>
          <w:i/>
          <w:szCs w:val="24"/>
        </w:rPr>
        <w:t xml:space="preserve"> N</w:t>
      </w:r>
      <w:r w:rsidRPr="00877FC9">
        <w:rPr>
          <w:i/>
          <w:szCs w:val="24"/>
        </w:rPr>
        <w:t xml:space="preserve">r. 474 </w:t>
      </w:r>
    </w:p>
    <w:p w14:paraId="63D419D2" w14:textId="77777777" w:rsidR="0074409A" w:rsidRDefault="0074409A" w:rsidP="0074409A">
      <w:pPr>
        <w:ind w:left="284"/>
        <w:jc w:val="right"/>
        <w:rPr>
          <w:i/>
          <w:szCs w:val="24"/>
        </w:rPr>
      </w:pPr>
      <w:r w:rsidRPr="00877FC9">
        <w:rPr>
          <w:i/>
          <w:szCs w:val="24"/>
        </w:rPr>
        <w:t xml:space="preserve">“Kārtība, kādā nodrošināma izglītojamo profilaktiskā </w:t>
      </w:r>
    </w:p>
    <w:p w14:paraId="5AEF6F4B" w14:textId="77777777" w:rsidR="0074409A" w:rsidRDefault="0074409A" w:rsidP="0074409A">
      <w:pPr>
        <w:ind w:left="284"/>
        <w:jc w:val="right"/>
        <w:rPr>
          <w:i/>
          <w:szCs w:val="24"/>
        </w:rPr>
      </w:pPr>
      <w:r w:rsidRPr="00877FC9">
        <w:rPr>
          <w:i/>
          <w:szCs w:val="24"/>
        </w:rPr>
        <w:t>veselības aprūpe, pirmā palīdzība un drošība izglītības</w:t>
      </w:r>
      <w:r>
        <w:rPr>
          <w:i/>
          <w:szCs w:val="24"/>
        </w:rPr>
        <w:t xml:space="preserve"> </w:t>
      </w:r>
    </w:p>
    <w:p w14:paraId="2E8D8091" w14:textId="77777777" w:rsidR="0074409A" w:rsidRPr="00877FC9" w:rsidRDefault="0074409A" w:rsidP="0074409A">
      <w:pPr>
        <w:ind w:left="284"/>
        <w:jc w:val="right"/>
        <w:rPr>
          <w:i/>
          <w:szCs w:val="24"/>
        </w:rPr>
      </w:pPr>
      <w:r w:rsidRPr="00877FC9">
        <w:rPr>
          <w:i/>
          <w:szCs w:val="24"/>
        </w:rPr>
        <w:t>iestādēs un to organizētajos pasākumos”</w:t>
      </w:r>
      <w:r>
        <w:rPr>
          <w:i/>
          <w:szCs w:val="24"/>
        </w:rPr>
        <w:t xml:space="preserve"> </w:t>
      </w:r>
      <w:r w:rsidRPr="00877FC9">
        <w:rPr>
          <w:i/>
          <w:szCs w:val="24"/>
        </w:rPr>
        <w:t>15. punktu</w:t>
      </w:r>
    </w:p>
    <w:p w14:paraId="0589F8DF" w14:textId="77777777" w:rsidR="0074409A" w:rsidRPr="00C56AD7" w:rsidRDefault="0074409A" w:rsidP="0074409A">
      <w:pPr>
        <w:autoSpaceDE w:val="0"/>
        <w:autoSpaceDN w:val="0"/>
        <w:adjustRightInd w:val="0"/>
        <w:jc w:val="right"/>
        <w:rPr>
          <w:i/>
          <w:iCs/>
          <w:kern w:val="0"/>
          <w:szCs w:val="24"/>
          <w:lang w:eastAsia="lv-LV"/>
        </w:rPr>
      </w:pPr>
    </w:p>
    <w:p w14:paraId="191D2D59" w14:textId="77777777" w:rsidR="0074409A" w:rsidRPr="00C60AAD" w:rsidRDefault="0074409A" w:rsidP="0074409A">
      <w:pPr>
        <w:numPr>
          <w:ilvl w:val="0"/>
          <w:numId w:val="2"/>
        </w:numPr>
        <w:autoSpaceDE w:val="0"/>
        <w:autoSpaceDN w:val="0"/>
        <w:adjustRightInd w:val="0"/>
        <w:spacing w:before="120"/>
        <w:ind w:left="0" w:firstLine="0"/>
        <w:jc w:val="center"/>
        <w:rPr>
          <w:b/>
          <w:bCs/>
          <w:kern w:val="0"/>
          <w:sz w:val="26"/>
          <w:szCs w:val="26"/>
          <w:lang w:eastAsia="lv-LV"/>
        </w:rPr>
      </w:pPr>
      <w:r w:rsidRPr="00C60AAD">
        <w:rPr>
          <w:b/>
          <w:bCs/>
          <w:kern w:val="0"/>
          <w:sz w:val="26"/>
          <w:szCs w:val="26"/>
          <w:lang w:eastAsia="lv-LV"/>
        </w:rPr>
        <w:t>Vispārīgie jautājumi</w:t>
      </w:r>
    </w:p>
    <w:p w14:paraId="0F617ADD" w14:textId="77777777" w:rsidR="0074409A" w:rsidRPr="00C60AAD" w:rsidRDefault="0074409A" w:rsidP="0074409A">
      <w:pPr>
        <w:autoSpaceDE w:val="0"/>
        <w:autoSpaceDN w:val="0"/>
        <w:adjustRightInd w:val="0"/>
        <w:spacing w:before="120" w:line="276" w:lineRule="auto"/>
        <w:rPr>
          <w:b/>
          <w:bCs/>
          <w:kern w:val="0"/>
          <w:sz w:val="26"/>
          <w:szCs w:val="26"/>
          <w:lang w:eastAsia="lv-LV"/>
        </w:rPr>
      </w:pPr>
    </w:p>
    <w:p w14:paraId="29B3275C" w14:textId="6CAFA2DE" w:rsidR="0074409A" w:rsidRPr="00C60AAD" w:rsidRDefault="0074409A" w:rsidP="0074409A">
      <w:pPr>
        <w:numPr>
          <w:ilvl w:val="0"/>
          <w:numId w:val="1"/>
        </w:numPr>
        <w:tabs>
          <w:tab w:val="left" w:pos="851"/>
        </w:tabs>
        <w:suppressAutoHyphens/>
        <w:ind w:left="0" w:firstLine="567"/>
        <w:jc w:val="both"/>
        <w:rPr>
          <w:sz w:val="26"/>
          <w:szCs w:val="26"/>
        </w:rPr>
      </w:pPr>
      <w:bookmarkStart w:id="1" w:name="_Hlk178675505"/>
      <w:r w:rsidRPr="00C60AAD">
        <w:rPr>
          <w:sz w:val="26"/>
          <w:szCs w:val="26"/>
        </w:rPr>
        <w:t>Noteikumi nosaka kārtību</w:t>
      </w:r>
      <w:r w:rsidR="00305716" w:rsidRPr="00C60AAD">
        <w:rPr>
          <w:sz w:val="26"/>
          <w:szCs w:val="26"/>
        </w:rPr>
        <w:t xml:space="preserve"> (turpmāk – noteikumi)</w:t>
      </w:r>
      <w:r w:rsidRPr="00C60AAD">
        <w:rPr>
          <w:sz w:val="26"/>
          <w:szCs w:val="26"/>
        </w:rPr>
        <w:t xml:space="preserve">, kādā </w:t>
      </w:r>
      <w:r w:rsidR="00F856B2" w:rsidRPr="00C60AAD">
        <w:rPr>
          <w:sz w:val="26"/>
          <w:szCs w:val="26"/>
        </w:rPr>
        <w:t>Rīgas Daugavgrīvas pamatskol</w:t>
      </w:r>
      <w:r w:rsidR="00305716" w:rsidRPr="00C60AAD">
        <w:rPr>
          <w:sz w:val="26"/>
          <w:szCs w:val="26"/>
        </w:rPr>
        <w:t>ā</w:t>
      </w:r>
      <w:r w:rsidRPr="00C60AAD">
        <w:rPr>
          <w:sz w:val="26"/>
          <w:szCs w:val="26"/>
        </w:rPr>
        <w:t xml:space="preserve"> (turpmāk – skola)</w:t>
      </w:r>
      <w:r w:rsidR="00305716" w:rsidRPr="00C60AAD">
        <w:rPr>
          <w:sz w:val="26"/>
          <w:szCs w:val="26"/>
        </w:rPr>
        <w:t>,</w:t>
      </w:r>
      <w:r w:rsidRPr="00C60AAD">
        <w:rPr>
          <w:sz w:val="26"/>
          <w:szCs w:val="26"/>
        </w:rPr>
        <w:t xml:space="preserve"> īstenojot izglītības programmas </w:t>
      </w:r>
      <w:r w:rsidR="00A03048" w:rsidRPr="00C60AAD">
        <w:rPr>
          <w:sz w:val="26"/>
          <w:szCs w:val="26"/>
        </w:rPr>
        <w:t>un</w:t>
      </w:r>
      <w:r w:rsidRPr="00C60AAD">
        <w:rPr>
          <w:sz w:val="26"/>
          <w:szCs w:val="26"/>
        </w:rPr>
        <w:t xml:space="preserve"> ar tām saistītos mācību un audzināšanas pasākumus, </w:t>
      </w:r>
      <w:r w:rsidR="00A03048" w:rsidRPr="00C60AAD">
        <w:rPr>
          <w:sz w:val="26"/>
          <w:szCs w:val="26"/>
        </w:rPr>
        <w:t xml:space="preserve">izglītojamie </w:t>
      </w:r>
      <w:r w:rsidRPr="00C60AAD">
        <w:rPr>
          <w:sz w:val="26"/>
          <w:szCs w:val="26"/>
        </w:rPr>
        <w:t>izmanto tehniskos līdzekļus, tai skaitā informācijas un komunikācijas tehnoloģijas</w:t>
      </w:r>
      <w:r w:rsidR="00305716" w:rsidRPr="00C60AAD">
        <w:rPr>
          <w:sz w:val="26"/>
          <w:szCs w:val="26"/>
        </w:rPr>
        <w:t xml:space="preserve"> un</w:t>
      </w:r>
      <w:r w:rsidRPr="00C60AAD">
        <w:rPr>
          <w:sz w:val="26"/>
          <w:szCs w:val="26"/>
        </w:rPr>
        <w:t xml:space="preserve"> iekārtas</w:t>
      </w:r>
      <w:r w:rsidR="00A03048" w:rsidRPr="00C60AAD">
        <w:rPr>
          <w:sz w:val="26"/>
          <w:szCs w:val="26"/>
        </w:rPr>
        <w:t xml:space="preserve"> </w:t>
      </w:r>
      <w:r w:rsidR="00976589" w:rsidRPr="00C60AAD">
        <w:rPr>
          <w:sz w:val="26"/>
          <w:szCs w:val="26"/>
        </w:rPr>
        <w:t>( šie</w:t>
      </w:r>
      <w:r w:rsidRPr="00C60AAD">
        <w:rPr>
          <w:sz w:val="26"/>
          <w:szCs w:val="26"/>
        </w:rPr>
        <w:t xml:space="preserve"> </w:t>
      </w:r>
      <w:r w:rsidR="00976589" w:rsidRPr="00C60AAD">
        <w:rPr>
          <w:sz w:val="26"/>
          <w:szCs w:val="26"/>
        </w:rPr>
        <w:t>noteikumi ir neatņemama daļa skolas iekšējas kartības noteikumiem).</w:t>
      </w:r>
    </w:p>
    <w:p w14:paraId="58F9BB4E" w14:textId="56D668D9" w:rsidR="0074409A" w:rsidRPr="00C60AAD" w:rsidRDefault="0074409A" w:rsidP="0074409A">
      <w:pPr>
        <w:numPr>
          <w:ilvl w:val="0"/>
          <w:numId w:val="1"/>
        </w:numPr>
        <w:tabs>
          <w:tab w:val="left" w:pos="851"/>
        </w:tabs>
        <w:suppressAutoHyphens/>
        <w:ind w:left="0" w:firstLine="567"/>
        <w:jc w:val="both"/>
        <w:rPr>
          <w:i/>
          <w:iCs/>
          <w:sz w:val="26"/>
          <w:szCs w:val="26"/>
        </w:rPr>
      </w:pPr>
      <w:r w:rsidRPr="00C60AAD">
        <w:rPr>
          <w:sz w:val="26"/>
          <w:szCs w:val="26"/>
        </w:rPr>
        <w:t>Noteikumu mērķis ir paaugstināt mācību procesa efektivitāti, uzlabot izglītojamo koncentrēšanās spējas, mazināt novēršanās riskus, novērst digitālo emocionālo vardarbību</w:t>
      </w:r>
      <w:r w:rsidR="00305716" w:rsidRPr="00C60AAD">
        <w:rPr>
          <w:sz w:val="26"/>
          <w:szCs w:val="26"/>
        </w:rPr>
        <w:t>.</w:t>
      </w:r>
      <w:r w:rsidRPr="00C60AAD">
        <w:rPr>
          <w:sz w:val="26"/>
          <w:szCs w:val="26"/>
        </w:rPr>
        <w:t xml:space="preserve"> </w:t>
      </w:r>
    </w:p>
    <w:p w14:paraId="7F9372BA" w14:textId="414003AF" w:rsidR="0074409A" w:rsidRPr="00C60AAD" w:rsidRDefault="0074409A" w:rsidP="0074409A">
      <w:pPr>
        <w:pStyle w:val="Sarakstarindkopa"/>
        <w:numPr>
          <w:ilvl w:val="0"/>
          <w:numId w:val="1"/>
        </w:numPr>
        <w:tabs>
          <w:tab w:val="left" w:pos="851"/>
        </w:tabs>
        <w:suppressAutoHyphens/>
        <w:ind w:left="0" w:firstLine="567"/>
        <w:jc w:val="both"/>
        <w:rPr>
          <w:sz w:val="26"/>
          <w:szCs w:val="26"/>
        </w:rPr>
      </w:pPr>
      <w:r w:rsidRPr="00C60AAD">
        <w:rPr>
          <w:sz w:val="26"/>
          <w:szCs w:val="26"/>
        </w:rPr>
        <w:t xml:space="preserve">Noteikumi attiecas uz visiem izglītojamiem un pedagoģisko personālu, kā arī citiem darbiniekiem, lai nodrošinātu vienotu kārtību, uzraudzību un labu piemēru izglītojamajiem. </w:t>
      </w:r>
    </w:p>
    <w:p w14:paraId="0A17267A" w14:textId="62AC4C89" w:rsidR="00405F7A" w:rsidRPr="001B40F4" w:rsidRDefault="0074409A" w:rsidP="00405F7A">
      <w:pPr>
        <w:pStyle w:val="Sarakstarindkopa"/>
        <w:numPr>
          <w:ilvl w:val="0"/>
          <w:numId w:val="1"/>
        </w:numPr>
        <w:tabs>
          <w:tab w:val="left" w:pos="709"/>
          <w:tab w:val="left" w:pos="851"/>
        </w:tabs>
        <w:suppressAutoHyphens/>
        <w:ind w:left="0" w:firstLine="567"/>
        <w:jc w:val="both"/>
        <w:rPr>
          <w:sz w:val="26"/>
          <w:szCs w:val="26"/>
        </w:rPr>
      </w:pPr>
      <w:r w:rsidRPr="00C60AAD">
        <w:rPr>
          <w:sz w:val="26"/>
          <w:szCs w:val="26"/>
        </w:rPr>
        <w:t xml:space="preserve">Izglītojamo likumiskajiem pārstāvjiem ir pienākumus sadarboties ar </w:t>
      </w:r>
      <w:r w:rsidR="00405F7A" w:rsidRPr="00C60AAD">
        <w:rPr>
          <w:sz w:val="26"/>
          <w:szCs w:val="26"/>
        </w:rPr>
        <w:t>skolu</w:t>
      </w:r>
      <w:r w:rsidRPr="00C60AAD">
        <w:rPr>
          <w:sz w:val="26"/>
          <w:szCs w:val="26"/>
        </w:rPr>
        <w:t xml:space="preserve">, piedalīties izglītības mērķu sasniegšanā, </w:t>
      </w:r>
      <w:r w:rsidR="00405F7A" w:rsidRPr="00C60AAD">
        <w:rPr>
          <w:sz w:val="26"/>
          <w:szCs w:val="26"/>
        </w:rPr>
        <w:t xml:space="preserve">palīdzēt </w:t>
      </w:r>
      <w:r w:rsidRPr="00C60AAD">
        <w:rPr>
          <w:sz w:val="26"/>
          <w:szCs w:val="26"/>
        </w:rPr>
        <w:t>izskaidrojot izglītojamiem šo kārtību un tās mērķi</w:t>
      </w:r>
      <w:r w:rsidR="00405F7A" w:rsidRPr="00C60AAD">
        <w:rPr>
          <w:sz w:val="26"/>
          <w:szCs w:val="26"/>
        </w:rPr>
        <w:t>.</w:t>
      </w:r>
      <w:r w:rsidRPr="00C60AAD">
        <w:rPr>
          <w:sz w:val="26"/>
          <w:szCs w:val="26"/>
        </w:rPr>
        <w:t xml:space="preserve">  </w:t>
      </w:r>
    </w:p>
    <w:bookmarkEnd w:id="1"/>
    <w:p w14:paraId="5792FDB4" w14:textId="77777777" w:rsidR="0074409A" w:rsidRPr="00C60AAD" w:rsidRDefault="0074409A" w:rsidP="0074409A">
      <w:pPr>
        <w:numPr>
          <w:ilvl w:val="0"/>
          <w:numId w:val="2"/>
        </w:numPr>
        <w:tabs>
          <w:tab w:val="left" w:pos="0"/>
          <w:tab w:val="left" w:pos="851"/>
        </w:tabs>
        <w:ind w:left="0" w:firstLine="567"/>
        <w:jc w:val="center"/>
        <w:rPr>
          <w:b/>
          <w:sz w:val="26"/>
          <w:szCs w:val="26"/>
        </w:rPr>
      </w:pPr>
      <w:r w:rsidRPr="00C60AAD">
        <w:rPr>
          <w:b/>
          <w:sz w:val="26"/>
          <w:szCs w:val="26"/>
        </w:rPr>
        <w:t>Tehnisko līdzekļu lietošana mācību laikā</w:t>
      </w:r>
    </w:p>
    <w:p w14:paraId="3D1BB5C9" w14:textId="77777777" w:rsidR="0074409A" w:rsidRPr="00C60AAD" w:rsidRDefault="0074409A" w:rsidP="0074409A">
      <w:pPr>
        <w:tabs>
          <w:tab w:val="left" w:pos="709"/>
          <w:tab w:val="left" w:pos="851"/>
        </w:tabs>
        <w:ind w:firstLine="567"/>
        <w:rPr>
          <w:b/>
          <w:sz w:val="26"/>
          <w:szCs w:val="26"/>
          <w:highlight w:val="yellow"/>
        </w:rPr>
      </w:pPr>
    </w:p>
    <w:p w14:paraId="6B19C03A" w14:textId="49D79D63" w:rsidR="0074409A" w:rsidRPr="00C60AAD" w:rsidRDefault="00405F7A" w:rsidP="0074409A">
      <w:pPr>
        <w:numPr>
          <w:ilvl w:val="0"/>
          <w:numId w:val="1"/>
        </w:numPr>
        <w:tabs>
          <w:tab w:val="left" w:pos="709"/>
          <w:tab w:val="left" w:pos="851"/>
        </w:tabs>
        <w:autoSpaceDE w:val="0"/>
        <w:autoSpaceDN w:val="0"/>
        <w:adjustRightInd w:val="0"/>
        <w:ind w:left="0" w:firstLine="567"/>
        <w:jc w:val="both"/>
        <w:rPr>
          <w:sz w:val="26"/>
          <w:szCs w:val="26"/>
        </w:rPr>
      </w:pPr>
      <w:r w:rsidRPr="00C60AAD">
        <w:rPr>
          <w:sz w:val="26"/>
          <w:szCs w:val="26"/>
        </w:rPr>
        <w:t>Skolas</w:t>
      </w:r>
      <w:r w:rsidR="0074409A" w:rsidRPr="00C60AAD">
        <w:rPr>
          <w:sz w:val="26"/>
          <w:szCs w:val="26"/>
        </w:rPr>
        <w:t xml:space="preserve"> izglītojamiem ir aizliegts lietot mobilos tālruņus, izņemot gadījumus, kad pedagogs ir atļāvis tos izmantot izglītības procesā. Vispārējais aizliegums attiecas uz mācību procesu un skolas vidi, tās telpām un teritoriju, tostarp starpbrīžiem, pagarināto dienas grupu un pēc</w:t>
      </w:r>
      <w:r w:rsidR="00C63F89">
        <w:rPr>
          <w:sz w:val="26"/>
          <w:szCs w:val="26"/>
        </w:rPr>
        <w:t xml:space="preserve"> </w:t>
      </w:r>
      <w:r w:rsidR="0074409A" w:rsidRPr="00C60AAD">
        <w:rPr>
          <w:sz w:val="26"/>
          <w:szCs w:val="26"/>
        </w:rPr>
        <w:t>stundu aktivitātēm, kā arī skolas organizētajos un atbalstītajos pasākumos un ekskursijās (to norises vietās).</w:t>
      </w:r>
    </w:p>
    <w:p w14:paraId="55F0539A" w14:textId="77777777" w:rsidR="0074409A" w:rsidRPr="00C60AAD" w:rsidRDefault="0074409A" w:rsidP="0074409A">
      <w:pPr>
        <w:numPr>
          <w:ilvl w:val="0"/>
          <w:numId w:val="1"/>
        </w:numPr>
        <w:tabs>
          <w:tab w:val="left" w:pos="709"/>
          <w:tab w:val="left" w:pos="851"/>
        </w:tabs>
        <w:autoSpaceDE w:val="0"/>
        <w:autoSpaceDN w:val="0"/>
        <w:adjustRightInd w:val="0"/>
        <w:ind w:left="0" w:firstLine="567"/>
        <w:jc w:val="both"/>
        <w:rPr>
          <w:sz w:val="26"/>
          <w:szCs w:val="26"/>
        </w:rPr>
      </w:pPr>
      <w:r w:rsidRPr="00C60AAD">
        <w:rPr>
          <w:sz w:val="26"/>
          <w:szCs w:val="26"/>
        </w:rPr>
        <w:lastRenderedPageBreak/>
        <w:t>Mobilajiem tālruņiem ir pielīdzināmas arī citas līdzīgas t</w:t>
      </w:r>
      <w:r w:rsidRPr="00C60AAD">
        <w:rPr>
          <w:rStyle w:val="Izclums"/>
          <w:sz w:val="26"/>
          <w:szCs w:val="26"/>
        </w:rPr>
        <w:t xml:space="preserve">ehniskās ierīces, kas pēc būtības ir saistītas ar šī aizlieguma mērķa sasniegšanu, kā piemēram, </w:t>
      </w:r>
      <w:r w:rsidRPr="00C60AAD">
        <w:rPr>
          <w:sz w:val="26"/>
          <w:szCs w:val="26"/>
        </w:rPr>
        <w:t xml:space="preserve">viedtālruņi, </w:t>
      </w:r>
      <w:proofErr w:type="spellStart"/>
      <w:r w:rsidRPr="00C60AAD">
        <w:rPr>
          <w:sz w:val="26"/>
          <w:szCs w:val="26"/>
        </w:rPr>
        <w:t>viedpulksteņi</w:t>
      </w:r>
      <w:proofErr w:type="spellEnd"/>
      <w:r w:rsidRPr="00C60AAD">
        <w:rPr>
          <w:sz w:val="26"/>
          <w:szCs w:val="26"/>
        </w:rPr>
        <w:t xml:space="preserve">, austiņas, </w:t>
      </w:r>
      <w:proofErr w:type="spellStart"/>
      <w:r w:rsidRPr="00C60AAD">
        <w:rPr>
          <w:sz w:val="26"/>
          <w:szCs w:val="26"/>
        </w:rPr>
        <w:t>viedkameras</w:t>
      </w:r>
      <w:proofErr w:type="spellEnd"/>
      <w:r w:rsidRPr="00C60AAD">
        <w:rPr>
          <w:sz w:val="26"/>
          <w:szCs w:val="26"/>
        </w:rPr>
        <w:t xml:space="preserve">, spēļu konsoles, e-lasītāji, datortehnika, planšetdatori, </w:t>
      </w:r>
      <w:proofErr w:type="spellStart"/>
      <w:r w:rsidRPr="00C60AAD">
        <w:rPr>
          <w:sz w:val="26"/>
          <w:szCs w:val="26"/>
        </w:rPr>
        <w:t>droni</w:t>
      </w:r>
      <w:proofErr w:type="spellEnd"/>
      <w:r w:rsidRPr="00C60AAD">
        <w:rPr>
          <w:sz w:val="26"/>
          <w:szCs w:val="26"/>
        </w:rPr>
        <w:t xml:space="preserve"> un citas saziņā, informācijas apstrādē un izklaidē izmantojamās ierīces (turpmāk – ierīce).</w:t>
      </w:r>
    </w:p>
    <w:p w14:paraId="1F8F3E01" w14:textId="77777777" w:rsidR="0074409A" w:rsidRPr="00C60AAD" w:rsidRDefault="0074409A" w:rsidP="0074409A">
      <w:pPr>
        <w:pStyle w:val="Sarakstarindkopa"/>
        <w:numPr>
          <w:ilvl w:val="0"/>
          <w:numId w:val="1"/>
        </w:numPr>
        <w:tabs>
          <w:tab w:val="left" w:pos="709"/>
          <w:tab w:val="left" w:pos="851"/>
        </w:tabs>
        <w:suppressAutoHyphens/>
        <w:ind w:left="0" w:firstLine="567"/>
        <w:jc w:val="both"/>
        <w:rPr>
          <w:bCs/>
          <w:sz w:val="26"/>
          <w:szCs w:val="26"/>
        </w:rPr>
      </w:pPr>
      <w:r w:rsidRPr="00C60AAD">
        <w:rPr>
          <w:sz w:val="26"/>
          <w:szCs w:val="26"/>
        </w:rPr>
        <w:t xml:space="preserve">Ja pedagogs atļauj ierīču izmantošanu (piemēram, informācijas meklēšanai, prezentāciju sagatavošanai, mācību aplikāciju izmantošanai, programmēšanas vai laboratorijas darbā), izglītojamie lieto tās </w:t>
      </w:r>
      <w:r w:rsidRPr="00C60AAD">
        <w:rPr>
          <w:rStyle w:val="Izteiksmgs"/>
          <w:sz w:val="26"/>
          <w:szCs w:val="26"/>
        </w:rPr>
        <w:t>klusumā</w:t>
      </w:r>
      <w:r w:rsidRPr="00C60AAD">
        <w:rPr>
          <w:sz w:val="26"/>
          <w:szCs w:val="26"/>
        </w:rPr>
        <w:t xml:space="preserve"> (skaņa izslēgta vai ar austiņām, ja nepieciešams) un</w:t>
      </w:r>
      <w:r w:rsidRPr="00C60AAD">
        <w:rPr>
          <w:b/>
          <w:sz w:val="26"/>
          <w:szCs w:val="26"/>
        </w:rPr>
        <w:t xml:space="preserve"> </w:t>
      </w:r>
      <w:r w:rsidRPr="00C60AAD">
        <w:rPr>
          <w:rStyle w:val="Izteiksmgs"/>
          <w:sz w:val="26"/>
          <w:szCs w:val="26"/>
        </w:rPr>
        <w:t>tikai atbilstošajam uzdevumam</w:t>
      </w:r>
      <w:r w:rsidRPr="00C60AAD">
        <w:rPr>
          <w:b/>
          <w:sz w:val="26"/>
          <w:szCs w:val="26"/>
        </w:rPr>
        <w:t xml:space="preserve">. </w:t>
      </w:r>
    </w:p>
    <w:p w14:paraId="2578DCAC" w14:textId="77777777" w:rsidR="0074409A" w:rsidRPr="00C60AAD" w:rsidRDefault="0074409A" w:rsidP="0074409A">
      <w:pPr>
        <w:pStyle w:val="Sarakstarindkopa"/>
        <w:numPr>
          <w:ilvl w:val="0"/>
          <w:numId w:val="1"/>
        </w:numPr>
        <w:tabs>
          <w:tab w:val="left" w:pos="709"/>
          <w:tab w:val="left" w:pos="993"/>
        </w:tabs>
        <w:ind w:left="0" w:firstLine="567"/>
        <w:jc w:val="both"/>
        <w:rPr>
          <w:rStyle w:val="Izteiksmgs"/>
          <w:sz w:val="26"/>
          <w:szCs w:val="26"/>
        </w:rPr>
      </w:pPr>
      <w:r w:rsidRPr="00C60AAD">
        <w:rPr>
          <w:sz w:val="26"/>
          <w:szCs w:val="26"/>
        </w:rPr>
        <w:t xml:space="preserve">Ja stundas </w:t>
      </w:r>
      <w:r w:rsidRPr="00C60AAD">
        <w:rPr>
          <w:rStyle w:val="Izteiksmgs"/>
          <w:sz w:val="26"/>
          <w:szCs w:val="26"/>
        </w:rPr>
        <w:t>vai citas mācību akti</w:t>
      </w:r>
      <w:r w:rsidRPr="00C60AAD">
        <w:rPr>
          <w:sz w:val="26"/>
          <w:szCs w:val="26"/>
        </w:rPr>
        <w:t>vitātes laikā rodas nepieciešamība pēc neparedzētas saziņas (piemēram, neatliekams zvans), izglītojamais lūdz</w:t>
      </w:r>
      <w:r w:rsidRPr="00C60AAD">
        <w:rPr>
          <w:rStyle w:val="Izteiksmgs"/>
          <w:sz w:val="26"/>
          <w:szCs w:val="26"/>
        </w:rPr>
        <w:t xml:space="preserve"> atļauju</w:t>
      </w:r>
      <w:r w:rsidRPr="00C60AAD">
        <w:rPr>
          <w:sz w:val="26"/>
          <w:szCs w:val="26"/>
        </w:rPr>
        <w:t xml:space="preserve"> pedagogam, lai veiktu zvanu ārpus klases vai attiecīgās nodarbības, netraucējot pārējo stundu un mācību procesa gaitu. Izņēmuma gadījumi tehnisko līdzekļu lietošanā izglītojamiem īpašos gadījumos piemērojami saskaņā ar šo </w:t>
      </w:r>
      <w:r w:rsidRPr="001B40F4">
        <w:rPr>
          <w:sz w:val="26"/>
          <w:szCs w:val="26"/>
        </w:rPr>
        <w:t>noteikumu 4. nodaļu.</w:t>
      </w:r>
    </w:p>
    <w:p w14:paraId="28B66703" w14:textId="14E00877" w:rsidR="0074409A" w:rsidRPr="001B40F4" w:rsidRDefault="000B0D2D" w:rsidP="0074409A">
      <w:pPr>
        <w:pStyle w:val="Sarakstarindkopa"/>
        <w:numPr>
          <w:ilvl w:val="0"/>
          <w:numId w:val="1"/>
        </w:numPr>
        <w:tabs>
          <w:tab w:val="left" w:pos="851"/>
          <w:tab w:val="left" w:pos="993"/>
        </w:tabs>
        <w:autoSpaceDE w:val="0"/>
        <w:autoSpaceDN w:val="0"/>
        <w:adjustRightInd w:val="0"/>
        <w:ind w:left="0" w:firstLine="567"/>
        <w:jc w:val="both"/>
        <w:rPr>
          <w:b/>
          <w:bCs/>
          <w:kern w:val="0"/>
          <w:sz w:val="26"/>
          <w:szCs w:val="26"/>
          <w:lang w:eastAsia="lv-LV"/>
        </w:rPr>
      </w:pPr>
      <w:r>
        <w:rPr>
          <w:sz w:val="26"/>
          <w:szCs w:val="26"/>
        </w:rPr>
        <w:t>I</w:t>
      </w:r>
      <w:r w:rsidR="0074409A" w:rsidRPr="001B40F4">
        <w:rPr>
          <w:sz w:val="26"/>
          <w:szCs w:val="26"/>
        </w:rPr>
        <w:t>zglītojam</w:t>
      </w:r>
      <w:r w:rsidR="00C052BA">
        <w:rPr>
          <w:sz w:val="26"/>
          <w:szCs w:val="26"/>
        </w:rPr>
        <w:t>ais</w:t>
      </w:r>
      <w:r w:rsidR="0074409A" w:rsidRPr="001B40F4">
        <w:rPr>
          <w:sz w:val="26"/>
          <w:szCs w:val="26"/>
        </w:rPr>
        <w:t>, ierodoties</w:t>
      </w:r>
      <w:r w:rsidR="00C052BA">
        <w:rPr>
          <w:sz w:val="26"/>
          <w:szCs w:val="26"/>
        </w:rPr>
        <w:t xml:space="preserve"> skolā, nodod mobilo tālruni klases audzinātājam vai citai atbildīgai personai, noteiktai ar direktora rīkojumu</w:t>
      </w:r>
      <w:r w:rsidR="005E2B52">
        <w:rPr>
          <w:sz w:val="26"/>
          <w:szCs w:val="26"/>
        </w:rPr>
        <w:t>.</w:t>
      </w:r>
      <w:r w:rsidR="00C052BA">
        <w:rPr>
          <w:sz w:val="26"/>
          <w:szCs w:val="26"/>
        </w:rPr>
        <w:t xml:space="preserve"> </w:t>
      </w:r>
      <w:r w:rsidR="005E2B52">
        <w:rPr>
          <w:sz w:val="26"/>
          <w:szCs w:val="26"/>
        </w:rPr>
        <w:t>M</w:t>
      </w:r>
      <w:r w:rsidR="0074409A" w:rsidRPr="001B40F4">
        <w:rPr>
          <w:sz w:val="26"/>
          <w:szCs w:val="26"/>
        </w:rPr>
        <w:t>obilie tālruņi un citas ierīces ir i</w:t>
      </w:r>
      <w:r w:rsidR="0074409A" w:rsidRPr="001B40F4">
        <w:rPr>
          <w:rStyle w:val="Izteiksmgs"/>
          <w:sz w:val="26"/>
          <w:szCs w:val="26"/>
        </w:rPr>
        <w:t xml:space="preserve">zslēgtas </w:t>
      </w:r>
      <w:r>
        <w:rPr>
          <w:rStyle w:val="Izteiksmgs"/>
          <w:sz w:val="26"/>
          <w:szCs w:val="26"/>
        </w:rPr>
        <w:t xml:space="preserve">un </w:t>
      </w:r>
      <w:r w:rsidR="0074409A" w:rsidRPr="001B40F4">
        <w:rPr>
          <w:rStyle w:val="Izteiksmgs"/>
          <w:sz w:val="26"/>
          <w:szCs w:val="26"/>
        </w:rPr>
        <w:t>tiek novietotas īpašā izveidotā ierīču uzglabāšanas vietā</w:t>
      </w:r>
      <w:r w:rsidR="006C01DD" w:rsidRPr="001B40F4">
        <w:rPr>
          <w:rStyle w:val="Izteiksmgs"/>
          <w:sz w:val="26"/>
          <w:szCs w:val="26"/>
        </w:rPr>
        <w:t xml:space="preserve">. Katra mācību telpa ir </w:t>
      </w:r>
      <w:r w:rsidR="0074409A" w:rsidRPr="001B40F4">
        <w:rPr>
          <w:rStyle w:val="Izteiksmgs"/>
          <w:i/>
          <w:sz w:val="26"/>
          <w:szCs w:val="26"/>
        </w:rPr>
        <w:t>kastes</w:t>
      </w:r>
      <w:r w:rsidR="0074409A" w:rsidRPr="001B40F4">
        <w:rPr>
          <w:i/>
          <w:sz w:val="26"/>
          <w:szCs w:val="26"/>
        </w:rPr>
        <w:t>, kurās izglītojamie noliek ierīces dienas sākumā, un tās tiek uzglabātas drošā vietā</w:t>
      </w:r>
      <w:r>
        <w:rPr>
          <w:i/>
          <w:sz w:val="26"/>
          <w:szCs w:val="26"/>
        </w:rPr>
        <w:t xml:space="preserve"> līdz mācību dienas beigām.</w:t>
      </w:r>
    </w:p>
    <w:p w14:paraId="6153CC51" w14:textId="4F51777F" w:rsidR="0074409A" w:rsidRPr="001B40F4" w:rsidRDefault="0074409A" w:rsidP="001B40F4">
      <w:pPr>
        <w:pStyle w:val="Sarakstarindkopa"/>
        <w:numPr>
          <w:ilvl w:val="0"/>
          <w:numId w:val="1"/>
        </w:numPr>
        <w:tabs>
          <w:tab w:val="left" w:pos="709"/>
          <w:tab w:val="left" w:pos="993"/>
        </w:tabs>
        <w:ind w:left="0" w:firstLine="567"/>
        <w:jc w:val="both"/>
        <w:rPr>
          <w:bCs/>
          <w:sz w:val="26"/>
          <w:szCs w:val="26"/>
        </w:rPr>
      </w:pPr>
      <w:r w:rsidRPr="00C60AAD">
        <w:rPr>
          <w:sz w:val="26"/>
          <w:szCs w:val="26"/>
        </w:rPr>
        <w:t xml:space="preserve">Mācību laikā </w:t>
      </w:r>
      <w:r w:rsidRPr="00C60AAD">
        <w:rPr>
          <w:rStyle w:val="Izteiksmgs"/>
          <w:sz w:val="26"/>
          <w:szCs w:val="26"/>
        </w:rPr>
        <w:t>aizliegts</w:t>
      </w:r>
      <w:r w:rsidRPr="00C60AAD">
        <w:rPr>
          <w:sz w:val="26"/>
          <w:szCs w:val="26"/>
        </w:rPr>
        <w:t xml:space="preserve"> fotografēt, filmēt vai </w:t>
      </w:r>
      <w:proofErr w:type="spellStart"/>
      <w:r w:rsidRPr="00C60AAD">
        <w:rPr>
          <w:sz w:val="26"/>
          <w:szCs w:val="26"/>
        </w:rPr>
        <w:t>audioierakstīt</w:t>
      </w:r>
      <w:proofErr w:type="spellEnd"/>
      <w:r w:rsidRPr="00C60AAD">
        <w:rPr>
          <w:sz w:val="26"/>
          <w:szCs w:val="26"/>
        </w:rPr>
        <w:t xml:space="preserve"> stundu vai nodarbību gaitu ar personīgajiem tālruņiem vai citām ierīcēm bez skolas </w:t>
      </w:r>
      <w:r w:rsidR="006C01DD" w:rsidRPr="00C60AAD">
        <w:rPr>
          <w:sz w:val="26"/>
          <w:szCs w:val="26"/>
        </w:rPr>
        <w:t>vadības</w:t>
      </w:r>
      <w:r w:rsidRPr="00C60AAD">
        <w:rPr>
          <w:sz w:val="26"/>
          <w:szCs w:val="26"/>
        </w:rPr>
        <w:t xml:space="preserve"> un attiecīgā pedagoga atļaujas.</w:t>
      </w:r>
    </w:p>
    <w:p w14:paraId="66D22D91" w14:textId="77777777" w:rsidR="0074409A" w:rsidRPr="00C60AAD" w:rsidRDefault="0074409A" w:rsidP="0074409A">
      <w:pPr>
        <w:ind w:firstLine="902"/>
        <w:jc w:val="center"/>
        <w:rPr>
          <w:rFonts w:eastAsia="Calibri"/>
          <w:b/>
          <w:sz w:val="26"/>
          <w:szCs w:val="26"/>
        </w:rPr>
      </w:pPr>
      <w:r w:rsidRPr="00C60AAD">
        <w:rPr>
          <w:rFonts w:eastAsia="Calibri"/>
          <w:b/>
          <w:sz w:val="26"/>
          <w:szCs w:val="26"/>
        </w:rPr>
        <w:t xml:space="preserve">III. </w:t>
      </w:r>
      <w:r w:rsidRPr="00C60AAD">
        <w:rPr>
          <w:b/>
          <w:sz w:val="26"/>
          <w:szCs w:val="26"/>
        </w:rPr>
        <w:t>Tehnisko līdzekļu ierobežojumi ārpus mācību laika</w:t>
      </w:r>
    </w:p>
    <w:p w14:paraId="282B1454" w14:textId="77777777" w:rsidR="0074409A" w:rsidRPr="00C60AAD" w:rsidRDefault="0074409A" w:rsidP="0074409A">
      <w:pPr>
        <w:autoSpaceDE w:val="0"/>
        <w:autoSpaceDN w:val="0"/>
        <w:adjustRightInd w:val="0"/>
        <w:rPr>
          <w:b/>
          <w:bCs/>
          <w:kern w:val="0"/>
          <w:sz w:val="26"/>
          <w:szCs w:val="26"/>
          <w:lang w:eastAsia="lv-LV"/>
        </w:rPr>
      </w:pPr>
    </w:p>
    <w:p w14:paraId="17B7AFA3" w14:textId="1750DEAA" w:rsidR="0074409A" w:rsidRPr="001B40F4" w:rsidRDefault="0074409A" w:rsidP="0074409A">
      <w:pPr>
        <w:pStyle w:val="Sarakstarindkopa"/>
        <w:numPr>
          <w:ilvl w:val="0"/>
          <w:numId w:val="1"/>
        </w:numPr>
        <w:tabs>
          <w:tab w:val="left" w:pos="0"/>
          <w:tab w:val="num" w:pos="993"/>
        </w:tabs>
        <w:autoSpaceDE w:val="0"/>
        <w:autoSpaceDN w:val="0"/>
        <w:adjustRightInd w:val="0"/>
        <w:ind w:left="0" w:firstLine="567"/>
        <w:jc w:val="both"/>
        <w:rPr>
          <w:kern w:val="0"/>
          <w:sz w:val="26"/>
          <w:szCs w:val="26"/>
          <w:lang w:eastAsia="lv-LV"/>
        </w:rPr>
      </w:pPr>
      <w:r w:rsidRPr="00C60AAD">
        <w:rPr>
          <w:rStyle w:val="Izteiksmgs"/>
          <w:sz w:val="26"/>
          <w:szCs w:val="26"/>
        </w:rPr>
        <w:t>Skolas</w:t>
      </w:r>
      <w:r w:rsidRPr="00C60AAD">
        <w:rPr>
          <w:sz w:val="26"/>
          <w:szCs w:val="26"/>
        </w:rPr>
        <w:t xml:space="preserve"> izglītojamiem starpbrīžu laikā </w:t>
      </w:r>
      <w:r w:rsidR="006C01DD" w:rsidRPr="00C60AAD">
        <w:rPr>
          <w:sz w:val="26"/>
          <w:szCs w:val="26"/>
        </w:rPr>
        <w:t xml:space="preserve">arī </w:t>
      </w:r>
      <w:r w:rsidRPr="00C60AAD">
        <w:rPr>
          <w:rStyle w:val="Izclums"/>
          <w:sz w:val="26"/>
          <w:szCs w:val="26"/>
        </w:rPr>
        <w:t>aizliegts lietot mobilos telefonus vai citas ierīces</w:t>
      </w:r>
      <w:r w:rsidR="000B0D2D">
        <w:rPr>
          <w:sz w:val="26"/>
          <w:szCs w:val="26"/>
        </w:rPr>
        <w:t xml:space="preserve">, tie atrodas </w:t>
      </w:r>
      <w:r w:rsidRPr="001B40F4">
        <w:rPr>
          <w:i/>
          <w:iCs/>
          <w:sz w:val="26"/>
          <w:szCs w:val="26"/>
        </w:rPr>
        <w:t xml:space="preserve">pie </w:t>
      </w:r>
      <w:r w:rsidR="000B0D2D">
        <w:rPr>
          <w:i/>
          <w:iCs/>
          <w:sz w:val="26"/>
          <w:szCs w:val="26"/>
        </w:rPr>
        <w:t xml:space="preserve">klases audzinātāja vai cita noteikta pedagoga </w:t>
      </w:r>
      <w:r w:rsidRPr="001B40F4">
        <w:rPr>
          <w:i/>
          <w:iCs/>
          <w:sz w:val="26"/>
          <w:szCs w:val="26"/>
        </w:rPr>
        <w:t>glabāšanā līdz mācību dienas beigām</w:t>
      </w:r>
      <w:r w:rsidR="00BD722A" w:rsidRPr="001B40F4">
        <w:rPr>
          <w:i/>
          <w:iCs/>
          <w:sz w:val="26"/>
          <w:szCs w:val="26"/>
        </w:rPr>
        <w:t>.</w:t>
      </w:r>
    </w:p>
    <w:p w14:paraId="7CD9C0E0" w14:textId="147AEB5D" w:rsidR="0074409A" w:rsidRPr="00C60AAD" w:rsidRDefault="0074409A" w:rsidP="0074409A">
      <w:pPr>
        <w:numPr>
          <w:ilvl w:val="0"/>
          <w:numId w:val="1"/>
        </w:numPr>
        <w:tabs>
          <w:tab w:val="num" w:pos="993"/>
        </w:tabs>
        <w:autoSpaceDE w:val="0"/>
        <w:autoSpaceDN w:val="0"/>
        <w:adjustRightInd w:val="0"/>
        <w:ind w:left="0" w:firstLine="567"/>
        <w:jc w:val="both"/>
        <w:rPr>
          <w:kern w:val="0"/>
          <w:sz w:val="26"/>
          <w:szCs w:val="26"/>
          <w:lang w:eastAsia="lv-LV"/>
        </w:rPr>
      </w:pPr>
      <w:r w:rsidRPr="00C60AAD">
        <w:rPr>
          <w:sz w:val="26"/>
          <w:szCs w:val="26"/>
        </w:rPr>
        <w:t xml:space="preserve">Ja izglītojamam starpbrīdī nepieciešama saziņa ar pedagogu, medmāsu vai citu darbinieku (piemēram, lai ziņotu par pēkšņu sliktu pašsajūtu), to veic tieši pie attiecīgā darbinieka, </w:t>
      </w:r>
      <w:r w:rsidRPr="00C60AAD">
        <w:rPr>
          <w:rStyle w:val="Izteiksmgs"/>
          <w:sz w:val="26"/>
          <w:szCs w:val="26"/>
        </w:rPr>
        <w:t>neizmantojot mobilo tālruni vai ierīci</w:t>
      </w:r>
      <w:r w:rsidRPr="00C60AAD">
        <w:rPr>
          <w:sz w:val="26"/>
          <w:szCs w:val="26"/>
        </w:rPr>
        <w:t xml:space="preserve">. </w:t>
      </w:r>
    </w:p>
    <w:p w14:paraId="48C94836" w14:textId="274F1AB1" w:rsidR="0074409A" w:rsidRPr="001B40F4" w:rsidRDefault="0074409A" w:rsidP="0074409A">
      <w:pPr>
        <w:numPr>
          <w:ilvl w:val="0"/>
          <w:numId w:val="1"/>
        </w:numPr>
        <w:tabs>
          <w:tab w:val="num" w:pos="993"/>
        </w:tabs>
        <w:autoSpaceDE w:val="0"/>
        <w:autoSpaceDN w:val="0"/>
        <w:adjustRightInd w:val="0"/>
        <w:ind w:left="0" w:firstLine="567"/>
        <w:jc w:val="both"/>
        <w:rPr>
          <w:kern w:val="0"/>
          <w:sz w:val="26"/>
          <w:szCs w:val="26"/>
          <w:lang w:eastAsia="lv-LV"/>
        </w:rPr>
      </w:pPr>
      <w:r w:rsidRPr="00C60AAD">
        <w:rPr>
          <w:sz w:val="26"/>
          <w:szCs w:val="26"/>
        </w:rPr>
        <w:t xml:space="preserve">Izglītojamo likumiskie pārstāvji (turpmāk arī – vecāki) ir aicināti </w:t>
      </w:r>
      <w:r w:rsidRPr="00C60AAD">
        <w:rPr>
          <w:rStyle w:val="Izclums"/>
          <w:sz w:val="26"/>
          <w:szCs w:val="26"/>
        </w:rPr>
        <w:t>nezvanīt un nerakstīt</w:t>
      </w:r>
      <w:r w:rsidRPr="00C60AAD">
        <w:rPr>
          <w:sz w:val="26"/>
          <w:szCs w:val="26"/>
        </w:rPr>
        <w:t xml:space="preserve"> </w:t>
      </w:r>
      <w:r w:rsidR="00BD722A" w:rsidRPr="00C60AAD">
        <w:rPr>
          <w:sz w:val="26"/>
          <w:szCs w:val="26"/>
        </w:rPr>
        <w:t xml:space="preserve">izglītojamiem </w:t>
      </w:r>
      <w:r w:rsidRPr="00C60AAD">
        <w:rPr>
          <w:sz w:val="26"/>
          <w:szCs w:val="26"/>
        </w:rPr>
        <w:t xml:space="preserve">mācību laikā un starpbrīžos, bet nepieciešamības gadījumā sazināties ar </w:t>
      </w:r>
      <w:r w:rsidR="00BD722A">
        <w:rPr>
          <w:sz w:val="26"/>
          <w:szCs w:val="26"/>
        </w:rPr>
        <w:t>klases audzinātāju,</w:t>
      </w:r>
      <w:r w:rsidR="00BD722A" w:rsidRPr="00BD722A">
        <w:rPr>
          <w:sz w:val="26"/>
          <w:szCs w:val="26"/>
        </w:rPr>
        <w:t xml:space="preserve"> </w:t>
      </w:r>
      <w:r w:rsidR="00BD722A" w:rsidRPr="00C60AAD">
        <w:rPr>
          <w:sz w:val="26"/>
          <w:szCs w:val="26"/>
        </w:rPr>
        <w:t xml:space="preserve">ēkas dežurantu </w:t>
      </w:r>
      <w:r w:rsidR="000B0D2D">
        <w:rPr>
          <w:sz w:val="26"/>
          <w:szCs w:val="26"/>
        </w:rPr>
        <w:t xml:space="preserve">(67474425) </w:t>
      </w:r>
      <w:r w:rsidR="00BD722A" w:rsidRPr="00C60AAD">
        <w:rPr>
          <w:sz w:val="26"/>
          <w:szCs w:val="26"/>
        </w:rPr>
        <w:t xml:space="preserve">vai </w:t>
      </w:r>
      <w:r w:rsidRPr="00C60AAD">
        <w:rPr>
          <w:sz w:val="26"/>
          <w:szCs w:val="26"/>
        </w:rPr>
        <w:t xml:space="preserve">skolas </w:t>
      </w:r>
      <w:r w:rsidR="008F2F83" w:rsidRPr="00C60AAD">
        <w:rPr>
          <w:sz w:val="26"/>
          <w:szCs w:val="26"/>
        </w:rPr>
        <w:t>vadību</w:t>
      </w:r>
      <w:r w:rsidR="00BD722A">
        <w:rPr>
          <w:sz w:val="26"/>
          <w:szCs w:val="26"/>
        </w:rPr>
        <w:t xml:space="preserve"> </w:t>
      </w:r>
      <w:r w:rsidRPr="001B40F4">
        <w:rPr>
          <w:sz w:val="26"/>
          <w:szCs w:val="26"/>
        </w:rPr>
        <w:t>(</w:t>
      </w:r>
      <w:r w:rsidR="001B40F4" w:rsidRPr="001B40F4">
        <w:rPr>
          <w:i/>
          <w:iCs/>
          <w:sz w:val="26"/>
          <w:szCs w:val="26"/>
        </w:rPr>
        <w:t>67474432</w:t>
      </w:r>
      <w:r w:rsidRPr="001B40F4">
        <w:rPr>
          <w:i/>
          <w:iCs/>
          <w:sz w:val="26"/>
          <w:szCs w:val="26"/>
        </w:rPr>
        <w:t>)</w:t>
      </w:r>
      <w:r w:rsidR="000B0D2D">
        <w:rPr>
          <w:i/>
          <w:iCs/>
          <w:sz w:val="26"/>
          <w:szCs w:val="26"/>
        </w:rPr>
        <w:t>.</w:t>
      </w:r>
    </w:p>
    <w:p w14:paraId="062FE97D" w14:textId="3ED4FDD7" w:rsidR="0074409A" w:rsidRPr="00D14CE6" w:rsidRDefault="0074409A" w:rsidP="0074409A">
      <w:pPr>
        <w:numPr>
          <w:ilvl w:val="0"/>
          <w:numId w:val="1"/>
        </w:numPr>
        <w:tabs>
          <w:tab w:val="left" w:pos="993"/>
          <w:tab w:val="num" w:pos="1276"/>
        </w:tabs>
        <w:autoSpaceDE w:val="0"/>
        <w:autoSpaceDN w:val="0"/>
        <w:adjustRightInd w:val="0"/>
        <w:ind w:left="0" w:firstLine="567"/>
        <w:jc w:val="both"/>
        <w:rPr>
          <w:rFonts w:eastAsia="Calibri"/>
          <w:sz w:val="26"/>
          <w:szCs w:val="26"/>
        </w:rPr>
      </w:pPr>
      <w:r w:rsidRPr="00C60AAD">
        <w:rPr>
          <w:sz w:val="26"/>
          <w:szCs w:val="26"/>
        </w:rPr>
        <w:t xml:space="preserve">Ja tiek novērots, ka izglītojamie </w:t>
      </w:r>
      <w:r w:rsidR="000B0D2D">
        <w:rPr>
          <w:sz w:val="26"/>
          <w:szCs w:val="26"/>
        </w:rPr>
        <w:t xml:space="preserve">mācību laikā vai </w:t>
      </w:r>
      <w:r w:rsidRPr="00C60AAD">
        <w:rPr>
          <w:sz w:val="26"/>
          <w:szCs w:val="26"/>
        </w:rPr>
        <w:t>starpbrīžos izmanto ierīces</w:t>
      </w:r>
      <w:r w:rsidR="000B0D2D">
        <w:rPr>
          <w:sz w:val="26"/>
          <w:szCs w:val="26"/>
        </w:rPr>
        <w:t xml:space="preserve">, </w:t>
      </w:r>
      <w:r w:rsidRPr="00C60AAD">
        <w:rPr>
          <w:sz w:val="26"/>
          <w:szCs w:val="26"/>
        </w:rPr>
        <w:t>pedagog</w:t>
      </w:r>
      <w:r w:rsidR="008F2F83" w:rsidRPr="00C60AAD">
        <w:rPr>
          <w:sz w:val="26"/>
          <w:szCs w:val="26"/>
        </w:rPr>
        <w:t>am</w:t>
      </w:r>
      <w:r w:rsidRPr="00C60AAD">
        <w:rPr>
          <w:sz w:val="26"/>
          <w:szCs w:val="26"/>
        </w:rPr>
        <w:t xml:space="preserve"> vai cit</w:t>
      </w:r>
      <w:r w:rsidR="008F2F83" w:rsidRPr="00C60AAD">
        <w:rPr>
          <w:sz w:val="26"/>
          <w:szCs w:val="26"/>
        </w:rPr>
        <w:t>am</w:t>
      </w:r>
      <w:r w:rsidRPr="00C60AAD">
        <w:rPr>
          <w:sz w:val="26"/>
          <w:szCs w:val="26"/>
        </w:rPr>
        <w:t xml:space="preserve"> darbiniek</w:t>
      </w:r>
      <w:r w:rsidR="008F2F83" w:rsidRPr="00C60AAD">
        <w:rPr>
          <w:sz w:val="26"/>
          <w:szCs w:val="26"/>
        </w:rPr>
        <w:t>am</w:t>
      </w:r>
      <w:r w:rsidRPr="00C60AAD">
        <w:rPr>
          <w:sz w:val="26"/>
          <w:szCs w:val="26"/>
        </w:rPr>
        <w:t xml:space="preserve"> </w:t>
      </w:r>
      <w:r w:rsidR="008F2F83" w:rsidRPr="00C60AAD">
        <w:rPr>
          <w:sz w:val="26"/>
          <w:szCs w:val="26"/>
        </w:rPr>
        <w:t xml:space="preserve">ir tiesības </w:t>
      </w:r>
      <w:r w:rsidR="00BD722A" w:rsidRPr="00C60AAD">
        <w:rPr>
          <w:sz w:val="26"/>
          <w:szCs w:val="26"/>
        </w:rPr>
        <w:t>iz</w:t>
      </w:r>
      <w:r w:rsidR="00D14CE6">
        <w:rPr>
          <w:sz w:val="26"/>
          <w:szCs w:val="26"/>
        </w:rPr>
        <w:t>teikt</w:t>
      </w:r>
      <w:r w:rsidRPr="00C60AAD">
        <w:rPr>
          <w:sz w:val="26"/>
          <w:szCs w:val="26"/>
        </w:rPr>
        <w:t xml:space="preserve"> aizrādījumu</w:t>
      </w:r>
      <w:r w:rsidR="00D14CE6">
        <w:rPr>
          <w:sz w:val="26"/>
          <w:szCs w:val="26"/>
        </w:rPr>
        <w:t xml:space="preserve">, </w:t>
      </w:r>
      <w:r w:rsidR="00C35332">
        <w:rPr>
          <w:sz w:val="26"/>
          <w:szCs w:val="26"/>
        </w:rPr>
        <w:t>atņemt</w:t>
      </w:r>
      <w:r w:rsidR="000B0D2D">
        <w:rPr>
          <w:sz w:val="26"/>
          <w:szCs w:val="26"/>
        </w:rPr>
        <w:t xml:space="preserve"> </w:t>
      </w:r>
      <w:r w:rsidRPr="00C60AAD">
        <w:rPr>
          <w:sz w:val="26"/>
          <w:szCs w:val="26"/>
        </w:rPr>
        <w:t>ierīci</w:t>
      </w:r>
      <w:r w:rsidR="00D14CE6">
        <w:rPr>
          <w:sz w:val="26"/>
          <w:szCs w:val="26"/>
        </w:rPr>
        <w:t xml:space="preserve"> un nodod klases audzinātājam vai citai atbildīgajai personai. </w:t>
      </w:r>
    </w:p>
    <w:p w14:paraId="7EB2EEC5" w14:textId="26DF1069" w:rsidR="00D14CE6" w:rsidRPr="00C60AAD" w:rsidRDefault="00D14CE6" w:rsidP="0074409A">
      <w:pPr>
        <w:numPr>
          <w:ilvl w:val="0"/>
          <w:numId w:val="1"/>
        </w:numPr>
        <w:tabs>
          <w:tab w:val="left" w:pos="993"/>
          <w:tab w:val="num" w:pos="1276"/>
        </w:tabs>
        <w:autoSpaceDE w:val="0"/>
        <w:autoSpaceDN w:val="0"/>
        <w:adjustRightInd w:val="0"/>
        <w:ind w:left="0" w:firstLine="567"/>
        <w:jc w:val="both"/>
        <w:rPr>
          <w:rFonts w:eastAsia="Calibri"/>
          <w:sz w:val="26"/>
          <w:szCs w:val="26"/>
        </w:rPr>
      </w:pPr>
      <w:r>
        <w:rPr>
          <w:sz w:val="26"/>
          <w:szCs w:val="26"/>
        </w:rPr>
        <w:t>Ja izglītojamais atkārtoti neievēro šos noteikumus, mobilais tālrunis glabājas pie sociāla pedagoga</w:t>
      </w:r>
      <w:r w:rsidR="00D1405F">
        <w:rPr>
          <w:sz w:val="26"/>
          <w:szCs w:val="26"/>
        </w:rPr>
        <w:t>,</w:t>
      </w:r>
      <w:r>
        <w:rPr>
          <w:sz w:val="26"/>
          <w:szCs w:val="26"/>
        </w:rPr>
        <w:t xml:space="preserve"> saņemt </w:t>
      </w:r>
      <w:r w:rsidR="00D1405F">
        <w:rPr>
          <w:sz w:val="26"/>
          <w:szCs w:val="26"/>
        </w:rPr>
        <w:t>ierīci</w:t>
      </w:r>
      <w:r>
        <w:rPr>
          <w:sz w:val="26"/>
          <w:szCs w:val="26"/>
        </w:rPr>
        <w:t xml:space="preserve"> </w:t>
      </w:r>
      <w:r w:rsidR="00D1405F">
        <w:rPr>
          <w:sz w:val="26"/>
          <w:szCs w:val="26"/>
        </w:rPr>
        <w:t xml:space="preserve">atpakaļ </w:t>
      </w:r>
      <w:r>
        <w:rPr>
          <w:sz w:val="26"/>
          <w:szCs w:val="26"/>
        </w:rPr>
        <w:t>var tikai skolēna vecāki.</w:t>
      </w:r>
    </w:p>
    <w:p w14:paraId="771D1E13" w14:textId="321215E2" w:rsidR="0074409A" w:rsidRPr="00C60AAD" w:rsidRDefault="0074409A" w:rsidP="0074409A">
      <w:pPr>
        <w:numPr>
          <w:ilvl w:val="0"/>
          <w:numId w:val="1"/>
        </w:numPr>
        <w:tabs>
          <w:tab w:val="num" w:pos="993"/>
        </w:tabs>
        <w:autoSpaceDE w:val="0"/>
        <w:autoSpaceDN w:val="0"/>
        <w:adjustRightInd w:val="0"/>
        <w:ind w:left="0" w:firstLine="567"/>
        <w:jc w:val="both"/>
        <w:rPr>
          <w:rFonts w:eastAsia="Calibri"/>
          <w:sz w:val="26"/>
          <w:szCs w:val="26"/>
        </w:rPr>
      </w:pPr>
      <w:r w:rsidRPr="00C60AAD">
        <w:rPr>
          <w:rStyle w:val="Izteiksmgs"/>
          <w:sz w:val="26"/>
          <w:szCs w:val="26"/>
        </w:rPr>
        <w:t>Pagarinātās dienas grup</w:t>
      </w:r>
      <w:r w:rsidR="00D1405F">
        <w:rPr>
          <w:rStyle w:val="Izteiksmgs"/>
          <w:sz w:val="26"/>
          <w:szCs w:val="26"/>
        </w:rPr>
        <w:t>ā</w:t>
      </w:r>
      <w:r w:rsidRPr="00C60AAD">
        <w:rPr>
          <w:rStyle w:val="Izteiksmgs"/>
          <w:sz w:val="26"/>
          <w:szCs w:val="26"/>
        </w:rPr>
        <w:t xml:space="preserve"> un </w:t>
      </w:r>
      <w:proofErr w:type="spellStart"/>
      <w:r w:rsidRPr="00C60AAD">
        <w:rPr>
          <w:rStyle w:val="Izteiksmgs"/>
          <w:sz w:val="26"/>
          <w:szCs w:val="26"/>
        </w:rPr>
        <w:t>pēcstundu</w:t>
      </w:r>
      <w:proofErr w:type="spellEnd"/>
      <w:r w:rsidRPr="00C60AAD">
        <w:rPr>
          <w:rStyle w:val="Izteiksmgs"/>
          <w:sz w:val="26"/>
          <w:szCs w:val="26"/>
        </w:rPr>
        <w:t xml:space="preserve"> aktivitāt</w:t>
      </w:r>
      <w:r w:rsidR="00D1405F">
        <w:rPr>
          <w:rStyle w:val="Izteiksmgs"/>
          <w:sz w:val="26"/>
          <w:szCs w:val="26"/>
        </w:rPr>
        <w:t>e</w:t>
      </w:r>
      <w:r w:rsidRPr="00C60AAD">
        <w:rPr>
          <w:rStyle w:val="Izteiksmgs"/>
          <w:sz w:val="26"/>
          <w:szCs w:val="26"/>
        </w:rPr>
        <w:t>s</w:t>
      </w:r>
      <w:r w:rsidR="00D1405F">
        <w:rPr>
          <w:rStyle w:val="Izteiksmgs"/>
          <w:sz w:val="26"/>
          <w:szCs w:val="26"/>
        </w:rPr>
        <w:t xml:space="preserve"> laikā </w:t>
      </w:r>
      <w:r w:rsidRPr="00C60AAD">
        <w:rPr>
          <w:rStyle w:val="Izteiksmgs"/>
          <w:sz w:val="26"/>
          <w:szCs w:val="26"/>
        </w:rPr>
        <w:t>izglītojamiem</w:t>
      </w:r>
      <w:r w:rsidRPr="00C60AAD">
        <w:rPr>
          <w:sz w:val="26"/>
          <w:szCs w:val="26"/>
        </w:rPr>
        <w:t xml:space="preserve"> ir spēkā mobilo telefonu vai citu ierīču lietošanas aizliegums, izņemot, ja konkrētās aktivitātes pedagogs nav devis atļauju ierīci izmantot mācību nolūkiem. </w:t>
      </w:r>
    </w:p>
    <w:p w14:paraId="2E1D0263" w14:textId="4BE5D660" w:rsidR="0074409A" w:rsidRPr="00C60AAD" w:rsidRDefault="0074409A" w:rsidP="0074409A">
      <w:pPr>
        <w:numPr>
          <w:ilvl w:val="0"/>
          <w:numId w:val="1"/>
        </w:numPr>
        <w:tabs>
          <w:tab w:val="num" w:pos="993"/>
        </w:tabs>
        <w:autoSpaceDE w:val="0"/>
        <w:autoSpaceDN w:val="0"/>
        <w:adjustRightInd w:val="0"/>
        <w:ind w:left="0" w:firstLine="567"/>
        <w:jc w:val="both"/>
        <w:rPr>
          <w:rFonts w:eastAsia="Calibri"/>
          <w:sz w:val="26"/>
          <w:szCs w:val="26"/>
        </w:rPr>
      </w:pPr>
      <w:r w:rsidRPr="00C60AAD">
        <w:rPr>
          <w:sz w:val="26"/>
          <w:szCs w:val="26"/>
        </w:rPr>
        <w:t xml:space="preserve">Ja notiek </w:t>
      </w:r>
      <w:proofErr w:type="spellStart"/>
      <w:r w:rsidRPr="00C60AAD">
        <w:rPr>
          <w:rStyle w:val="Izteiksmgs"/>
          <w:sz w:val="26"/>
          <w:szCs w:val="26"/>
        </w:rPr>
        <w:t>pēcstundu</w:t>
      </w:r>
      <w:proofErr w:type="spellEnd"/>
      <w:r w:rsidRPr="00C60AAD">
        <w:rPr>
          <w:rStyle w:val="Izteiksmgs"/>
          <w:sz w:val="26"/>
          <w:szCs w:val="26"/>
        </w:rPr>
        <w:t xml:space="preserve"> nodarbība</w:t>
      </w:r>
      <w:r w:rsidRPr="00C60AAD">
        <w:rPr>
          <w:sz w:val="26"/>
          <w:szCs w:val="26"/>
        </w:rPr>
        <w:t xml:space="preserve"> </w:t>
      </w:r>
      <w:r w:rsidRPr="00BD722A">
        <w:rPr>
          <w:sz w:val="26"/>
          <w:szCs w:val="26"/>
        </w:rPr>
        <w:t>(</w:t>
      </w:r>
      <w:r w:rsidRPr="00BD722A">
        <w:rPr>
          <w:i/>
          <w:iCs/>
          <w:sz w:val="26"/>
          <w:szCs w:val="26"/>
        </w:rPr>
        <w:t>pulciņš</w:t>
      </w:r>
      <w:r w:rsidRPr="00BD722A">
        <w:rPr>
          <w:sz w:val="26"/>
          <w:szCs w:val="26"/>
        </w:rPr>
        <w:t>, sports, fakultatīvs u.tml.)</w:t>
      </w:r>
      <w:r w:rsidR="008F2F83" w:rsidRPr="00BD722A">
        <w:rPr>
          <w:sz w:val="26"/>
          <w:szCs w:val="26"/>
        </w:rPr>
        <w:t xml:space="preserve"> vai skolas </w:t>
      </w:r>
      <w:r w:rsidR="00BD722A" w:rsidRPr="00BD722A">
        <w:rPr>
          <w:sz w:val="26"/>
          <w:szCs w:val="26"/>
        </w:rPr>
        <w:t>pasākums</w:t>
      </w:r>
      <w:r w:rsidRPr="00BD722A">
        <w:rPr>
          <w:sz w:val="26"/>
          <w:szCs w:val="26"/>
        </w:rPr>
        <w:t xml:space="preserve">, attiecīgais </w:t>
      </w:r>
      <w:r w:rsidRPr="00BD722A">
        <w:rPr>
          <w:rStyle w:val="Izteiksmgs"/>
          <w:sz w:val="26"/>
          <w:szCs w:val="26"/>
        </w:rPr>
        <w:t>pedagogs nosak</w:t>
      </w:r>
      <w:r w:rsidRPr="00C60AAD">
        <w:rPr>
          <w:rStyle w:val="Izteiksmgs"/>
          <w:sz w:val="26"/>
          <w:szCs w:val="26"/>
        </w:rPr>
        <w:t>a</w:t>
      </w:r>
      <w:r w:rsidRPr="00C60AAD">
        <w:rPr>
          <w:sz w:val="26"/>
          <w:szCs w:val="26"/>
        </w:rPr>
        <w:t xml:space="preserve"> konkrētās aktivitātes laikā pieļaujamo ierīču lietošanu – līdzīgi kā mācību stundā. </w:t>
      </w:r>
    </w:p>
    <w:p w14:paraId="29F1525A" w14:textId="5F6220AF" w:rsidR="0074409A" w:rsidRPr="00C60AAD" w:rsidRDefault="00D1405F" w:rsidP="0074409A">
      <w:pPr>
        <w:numPr>
          <w:ilvl w:val="0"/>
          <w:numId w:val="1"/>
        </w:numPr>
        <w:tabs>
          <w:tab w:val="num" w:pos="993"/>
        </w:tabs>
        <w:autoSpaceDE w:val="0"/>
        <w:autoSpaceDN w:val="0"/>
        <w:adjustRightInd w:val="0"/>
        <w:ind w:left="0" w:firstLine="567"/>
        <w:jc w:val="both"/>
        <w:rPr>
          <w:rFonts w:eastAsia="Calibri"/>
          <w:sz w:val="26"/>
          <w:szCs w:val="26"/>
        </w:rPr>
      </w:pPr>
      <w:r>
        <w:rPr>
          <w:sz w:val="26"/>
          <w:szCs w:val="26"/>
        </w:rPr>
        <w:t>T</w:t>
      </w:r>
      <w:r w:rsidR="0074409A" w:rsidRPr="00C60AAD">
        <w:rPr>
          <w:sz w:val="26"/>
          <w:szCs w:val="26"/>
        </w:rPr>
        <w:t>ehnoloģiju nodarbībās (piemēram, robotika, programmēšana) drīkst lietot datorus un specifiskās ierīces atbilstoši uzdevumam saskaņā ar pedagoga norādījumiem.</w:t>
      </w:r>
    </w:p>
    <w:p w14:paraId="29F11DFD" w14:textId="18436400" w:rsidR="0074409A" w:rsidRPr="00C60AAD" w:rsidRDefault="00D1405F" w:rsidP="0074409A">
      <w:pPr>
        <w:numPr>
          <w:ilvl w:val="0"/>
          <w:numId w:val="1"/>
        </w:numPr>
        <w:tabs>
          <w:tab w:val="num" w:pos="993"/>
        </w:tabs>
        <w:autoSpaceDE w:val="0"/>
        <w:autoSpaceDN w:val="0"/>
        <w:adjustRightInd w:val="0"/>
        <w:ind w:left="0" w:firstLine="567"/>
        <w:jc w:val="both"/>
        <w:rPr>
          <w:rFonts w:eastAsia="Calibri"/>
          <w:sz w:val="26"/>
          <w:szCs w:val="26"/>
        </w:rPr>
      </w:pPr>
      <w:r>
        <w:rPr>
          <w:sz w:val="26"/>
          <w:szCs w:val="26"/>
        </w:rPr>
        <w:lastRenderedPageBreak/>
        <w:t>S</w:t>
      </w:r>
      <w:r w:rsidR="0074409A" w:rsidRPr="00C60AAD">
        <w:rPr>
          <w:sz w:val="26"/>
          <w:szCs w:val="26"/>
        </w:rPr>
        <w:t xml:space="preserve">kolas pasākumos (svinīgajos uzvedumos, koncertos, sporta dienās u.c.) </w:t>
      </w:r>
      <w:r w:rsidR="0074409A" w:rsidRPr="00C60AAD">
        <w:rPr>
          <w:rStyle w:val="Izteiksmgs"/>
          <w:sz w:val="26"/>
          <w:szCs w:val="26"/>
        </w:rPr>
        <w:t>visu klašu izglītojamie, kas piedalās attiecīgajā pasākumā,</w:t>
      </w:r>
      <w:r w:rsidR="0074409A" w:rsidRPr="00C60AAD">
        <w:rPr>
          <w:sz w:val="26"/>
          <w:szCs w:val="26"/>
        </w:rPr>
        <w:t xml:space="preserve"> mobilos telefonus v</w:t>
      </w:r>
      <w:r>
        <w:rPr>
          <w:sz w:val="26"/>
          <w:szCs w:val="26"/>
        </w:rPr>
        <w:t>ai</w:t>
      </w:r>
      <w:r w:rsidR="0074409A" w:rsidRPr="00C60AAD">
        <w:rPr>
          <w:sz w:val="26"/>
          <w:szCs w:val="26"/>
        </w:rPr>
        <w:t xml:space="preserve"> citas ierīces nelieto. A</w:t>
      </w:r>
      <w:r w:rsidR="0074409A" w:rsidRPr="00C60AAD">
        <w:rPr>
          <w:rStyle w:val="Izteiksmgs"/>
          <w:sz w:val="26"/>
          <w:szCs w:val="26"/>
        </w:rPr>
        <w:t>izliegts</w:t>
      </w:r>
      <w:r w:rsidR="0074409A" w:rsidRPr="00C60AAD">
        <w:rPr>
          <w:sz w:val="26"/>
          <w:szCs w:val="26"/>
        </w:rPr>
        <w:t xml:space="preserve"> bez atļaujas filmēt vai fotografēt uzstāšanos </w:t>
      </w:r>
      <w:r>
        <w:rPr>
          <w:sz w:val="26"/>
          <w:szCs w:val="26"/>
        </w:rPr>
        <w:t>un</w:t>
      </w:r>
      <w:r w:rsidR="0074409A" w:rsidRPr="00C60AAD">
        <w:rPr>
          <w:sz w:val="26"/>
          <w:szCs w:val="26"/>
        </w:rPr>
        <w:t xml:space="preserve"> citus izglītojamos. Ja pasākums to paredz (piemēram, foto konkurss, viktorīna ar </w:t>
      </w:r>
      <w:proofErr w:type="spellStart"/>
      <w:r w:rsidR="0074409A" w:rsidRPr="00C60AAD">
        <w:rPr>
          <w:sz w:val="26"/>
          <w:szCs w:val="26"/>
        </w:rPr>
        <w:t>viedierīcēm</w:t>
      </w:r>
      <w:proofErr w:type="spellEnd"/>
      <w:r w:rsidR="0074409A" w:rsidRPr="00C60AAD">
        <w:rPr>
          <w:sz w:val="26"/>
          <w:szCs w:val="26"/>
        </w:rPr>
        <w:t xml:space="preserve">), pasākuma vadītājs paziņo, </w:t>
      </w:r>
      <w:r w:rsidR="00BD722A">
        <w:rPr>
          <w:sz w:val="26"/>
          <w:szCs w:val="26"/>
        </w:rPr>
        <w:t xml:space="preserve">kam, </w:t>
      </w:r>
      <w:r w:rsidR="0074409A" w:rsidRPr="00C60AAD">
        <w:rPr>
          <w:sz w:val="26"/>
          <w:szCs w:val="26"/>
        </w:rPr>
        <w:t>kad un kā drīkst lietot ierīces.</w:t>
      </w:r>
    </w:p>
    <w:p w14:paraId="22183DD7" w14:textId="6C6003F4" w:rsidR="0074409A" w:rsidRPr="00C60AAD" w:rsidRDefault="0074409A" w:rsidP="0074409A">
      <w:pPr>
        <w:numPr>
          <w:ilvl w:val="0"/>
          <w:numId w:val="1"/>
        </w:numPr>
        <w:tabs>
          <w:tab w:val="num" w:pos="993"/>
        </w:tabs>
        <w:autoSpaceDE w:val="0"/>
        <w:autoSpaceDN w:val="0"/>
        <w:adjustRightInd w:val="0"/>
        <w:ind w:left="0" w:firstLine="567"/>
        <w:jc w:val="both"/>
        <w:rPr>
          <w:rFonts w:eastAsia="Calibri"/>
          <w:sz w:val="26"/>
          <w:szCs w:val="26"/>
        </w:rPr>
      </w:pPr>
      <w:r w:rsidRPr="00C60AAD">
        <w:rPr>
          <w:rStyle w:val="Izteiksmgs"/>
          <w:sz w:val="26"/>
          <w:szCs w:val="26"/>
        </w:rPr>
        <w:t>Ekskursiju un mācību braucienu laikā</w:t>
      </w:r>
      <w:r w:rsidRPr="00C60AAD">
        <w:rPr>
          <w:sz w:val="26"/>
          <w:szCs w:val="26"/>
        </w:rPr>
        <w:t xml:space="preserve"> izglītojamie drīkst lietot ierīces mācību </w:t>
      </w:r>
      <w:r w:rsidRPr="00C60AAD">
        <w:rPr>
          <w:rStyle w:val="Izteiksmgs"/>
          <w:sz w:val="26"/>
          <w:szCs w:val="26"/>
        </w:rPr>
        <w:t>ar pedagoga atļauju</w:t>
      </w:r>
      <w:r w:rsidRPr="00C60AAD">
        <w:rPr>
          <w:b/>
          <w:bCs/>
          <w:sz w:val="26"/>
          <w:szCs w:val="26"/>
        </w:rPr>
        <w:t>,</w:t>
      </w:r>
      <w:r w:rsidRPr="00C60AAD">
        <w:rPr>
          <w:sz w:val="26"/>
          <w:szCs w:val="26"/>
        </w:rPr>
        <w:t xml:space="preserve"> piemēram, lai fotografētu attēlus projekta darbam vai sazinātos ārkārtas gadījumā.</w:t>
      </w:r>
    </w:p>
    <w:p w14:paraId="17092D29" w14:textId="33E5C155" w:rsidR="0074409A" w:rsidRPr="00553A82" w:rsidRDefault="0074409A" w:rsidP="0074409A">
      <w:pPr>
        <w:numPr>
          <w:ilvl w:val="0"/>
          <w:numId w:val="1"/>
        </w:numPr>
        <w:tabs>
          <w:tab w:val="num" w:pos="993"/>
        </w:tabs>
        <w:autoSpaceDE w:val="0"/>
        <w:autoSpaceDN w:val="0"/>
        <w:adjustRightInd w:val="0"/>
        <w:ind w:left="0" w:firstLine="567"/>
        <w:jc w:val="both"/>
        <w:rPr>
          <w:rFonts w:eastAsia="Calibri"/>
          <w:sz w:val="26"/>
          <w:szCs w:val="26"/>
        </w:rPr>
      </w:pPr>
      <w:r w:rsidRPr="00553A82">
        <w:rPr>
          <w:sz w:val="26"/>
          <w:szCs w:val="26"/>
        </w:rPr>
        <w:t>Brauciena laikā</w:t>
      </w:r>
      <w:r w:rsidR="00D1405F">
        <w:rPr>
          <w:sz w:val="26"/>
          <w:szCs w:val="26"/>
        </w:rPr>
        <w:t xml:space="preserve">, piemērām, </w:t>
      </w:r>
      <w:r w:rsidRPr="00553A82">
        <w:rPr>
          <w:sz w:val="26"/>
          <w:szCs w:val="26"/>
        </w:rPr>
        <w:t>autobusā izglītojami</w:t>
      </w:r>
      <w:r w:rsidR="00553A82" w:rsidRPr="00553A82">
        <w:rPr>
          <w:sz w:val="26"/>
          <w:szCs w:val="26"/>
        </w:rPr>
        <w:t>em</w:t>
      </w:r>
      <w:r w:rsidRPr="00553A82">
        <w:rPr>
          <w:sz w:val="26"/>
          <w:szCs w:val="26"/>
        </w:rPr>
        <w:t xml:space="preserve"> drīkst izmantot ierīces, piemēram, austiņas mūzikas klausīšanai, ja tas netraucē līdzbraucējiem. </w:t>
      </w:r>
    </w:p>
    <w:p w14:paraId="2E8A6300" w14:textId="77777777" w:rsidR="0074409A" w:rsidRPr="00C60AAD" w:rsidRDefault="0074409A" w:rsidP="0074409A">
      <w:pPr>
        <w:autoSpaceDE w:val="0"/>
        <w:autoSpaceDN w:val="0"/>
        <w:adjustRightInd w:val="0"/>
        <w:ind w:firstLine="902"/>
        <w:jc w:val="center"/>
        <w:rPr>
          <w:b/>
          <w:bCs/>
          <w:kern w:val="0"/>
          <w:sz w:val="26"/>
          <w:szCs w:val="26"/>
          <w:lang w:eastAsia="lv-LV"/>
        </w:rPr>
      </w:pPr>
    </w:p>
    <w:p w14:paraId="0E04CD05" w14:textId="77777777" w:rsidR="0074409A" w:rsidRPr="00C60AAD" w:rsidRDefault="0074409A" w:rsidP="0074409A">
      <w:pPr>
        <w:ind w:firstLine="902"/>
        <w:jc w:val="center"/>
        <w:rPr>
          <w:b/>
          <w:sz w:val="26"/>
          <w:szCs w:val="26"/>
        </w:rPr>
      </w:pPr>
      <w:r w:rsidRPr="00C60AAD">
        <w:rPr>
          <w:rFonts w:eastAsia="Calibri"/>
          <w:b/>
          <w:sz w:val="26"/>
          <w:szCs w:val="26"/>
        </w:rPr>
        <w:t xml:space="preserve">IV. </w:t>
      </w:r>
      <w:r w:rsidRPr="00C60AAD">
        <w:rPr>
          <w:b/>
          <w:sz w:val="26"/>
          <w:szCs w:val="26"/>
        </w:rPr>
        <w:t>Izņēmuma gadījumi tehnisko līdzekļu lietošanai</w:t>
      </w:r>
    </w:p>
    <w:p w14:paraId="693A005F" w14:textId="77777777" w:rsidR="0074409A" w:rsidRPr="00C60AAD" w:rsidRDefault="0074409A" w:rsidP="0074409A">
      <w:pPr>
        <w:ind w:firstLine="902"/>
        <w:jc w:val="center"/>
        <w:rPr>
          <w:rFonts w:eastAsia="Calibri"/>
          <w:b/>
          <w:sz w:val="26"/>
          <w:szCs w:val="26"/>
        </w:rPr>
      </w:pPr>
    </w:p>
    <w:p w14:paraId="712D2842" w14:textId="1F8C0A91" w:rsidR="0074409A" w:rsidRPr="00C60AAD" w:rsidRDefault="0074409A" w:rsidP="0074409A">
      <w:pPr>
        <w:numPr>
          <w:ilvl w:val="0"/>
          <w:numId w:val="1"/>
        </w:numPr>
        <w:tabs>
          <w:tab w:val="num" w:pos="993"/>
        </w:tabs>
        <w:autoSpaceDE w:val="0"/>
        <w:autoSpaceDN w:val="0"/>
        <w:adjustRightInd w:val="0"/>
        <w:ind w:left="0" w:firstLine="567"/>
        <w:jc w:val="both"/>
        <w:rPr>
          <w:rFonts w:eastAsia="Calibri"/>
          <w:sz w:val="26"/>
          <w:szCs w:val="26"/>
        </w:rPr>
      </w:pPr>
      <w:r w:rsidRPr="00C60AAD">
        <w:rPr>
          <w:sz w:val="26"/>
          <w:szCs w:val="26"/>
        </w:rPr>
        <w:t xml:space="preserve">Atsevišķos gadījumos ir pieļaujama tehnisko līdzekļu izmantošana un lietošana, ja tas nepieciešams izglītojamā veselībai, drošībai vai īpašām izglītības vajadzībām. Šādos izņēmuma gadījumos izglītojamais </w:t>
      </w:r>
      <w:r w:rsidR="00553A82">
        <w:rPr>
          <w:sz w:val="26"/>
          <w:szCs w:val="26"/>
        </w:rPr>
        <w:t xml:space="preserve">vai </w:t>
      </w:r>
      <w:r w:rsidRPr="00C60AAD">
        <w:rPr>
          <w:sz w:val="26"/>
          <w:szCs w:val="26"/>
        </w:rPr>
        <w:t xml:space="preserve">viņa likumiskais pārstāvis </w:t>
      </w:r>
      <w:r w:rsidRPr="00C60AAD">
        <w:rPr>
          <w:rStyle w:val="Izteiksmgs"/>
          <w:sz w:val="26"/>
          <w:szCs w:val="26"/>
        </w:rPr>
        <w:t>iepriekš informē skol</w:t>
      </w:r>
      <w:r w:rsidR="00553A82">
        <w:rPr>
          <w:rStyle w:val="Izteiksmgs"/>
          <w:sz w:val="26"/>
          <w:szCs w:val="26"/>
        </w:rPr>
        <w:t>as pārstāvjus</w:t>
      </w:r>
      <w:r w:rsidRPr="00C60AAD">
        <w:rPr>
          <w:sz w:val="26"/>
          <w:szCs w:val="26"/>
        </w:rPr>
        <w:t xml:space="preserve"> (klases audzinātāju</w:t>
      </w:r>
      <w:r w:rsidR="00553A82">
        <w:rPr>
          <w:sz w:val="26"/>
          <w:szCs w:val="26"/>
        </w:rPr>
        <w:t>, mācību priekšmetu skolotājus</w:t>
      </w:r>
      <w:r w:rsidRPr="00C60AAD">
        <w:rPr>
          <w:sz w:val="26"/>
          <w:szCs w:val="26"/>
        </w:rPr>
        <w:t xml:space="preserve"> vai </w:t>
      </w:r>
      <w:r w:rsidR="00553A82">
        <w:rPr>
          <w:sz w:val="26"/>
          <w:szCs w:val="26"/>
        </w:rPr>
        <w:t>skolas vadību</w:t>
      </w:r>
      <w:r w:rsidRPr="00C60AAD">
        <w:rPr>
          <w:sz w:val="26"/>
          <w:szCs w:val="26"/>
        </w:rPr>
        <w:t>) un saņem atļauju.</w:t>
      </w:r>
    </w:p>
    <w:p w14:paraId="6C6E4D75" w14:textId="35D904D1" w:rsidR="0074409A" w:rsidRPr="00C60AAD" w:rsidRDefault="0074409A" w:rsidP="0074409A">
      <w:pPr>
        <w:numPr>
          <w:ilvl w:val="0"/>
          <w:numId w:val="1"/>
        </w:numPr>
        <w:tabs>
          <w:tab w:val="num" w:pos="993"/>
        </w:tabs>
        <w:autoSpaceDE w:val="0"/>
        <w:autoSpaceDN w:val="0"/>
        <w:adjustRightInd w:val="0"/>
        <w:ind w:left="0" w:firstLine="567"/>
        <w:jc w:val="both"/>
        <w:rPr>
          <w:kern w:val="0"/>
          <w:sz w:val="26"/>
          <w:szCs w:val="26"/>
          <w:lang w:eastAsia="lv-LV"/>
        </w:rPr>
      </w:pPr>
      <w:r w:rsidRPr="00C60AAD">
        <w:rPr>
          <w:bCs/>
          <w:kern w:val="0"/>
          <w:sz w:val="26"/>
          <w:szCs w:val="26"/>
          <w:lang w:eastAsia="lv-LV"/>
        </w:rPr>
        <w:t>Veselības vajadzības:</w:t>
      </w:r>
      <w:r w:rsidRPr="00C60AAD">
        <w:rPr>
          <w:kern w:val="0"/>
          <w:sz w:val="26"/>
          <w:szCs w:val="26"/>
          <w:lang w:eastAsia="lv-LV"/>
        </w:rPr>
        <w:t xml:space="preserve"> izglītojamiem, kuriem ir īpašas medicīniskas vajadzības, drīkst lietot personīgās ierīces šo vajadzību nodrošināšanai. </w:t>
      </w:r>
      <w:r w:rsidRPr="00C60AAD">
        <w:rPr>
          <w:i/>
          <w:iCs/>
          <w:kern w:val="0"/>
          <w:sz w:val="26"/>
          <w:szCs w:val="26"/>
          <w:lang w:eastAsia="lv-LV"/>
        </w:rPr>
        <w:t xml:space="preserve">Piemēram, </w:t>
      </w:r>
      <w:r w:rsidRPr="00C60AAD">
        <w:rPr>
          <w:bCs/>
          <w:i/>
          <w:iCs/>
          <w:kern w:val="0"/>
          <w:sz w:val="26"/>
          <w:szCs w:val="26"/>
          <w:lang w:eastAsia="lv-LV"/>
        </w:rPr>
        <w:t>diabēta slimniekam</w:t>
      </w:r>
      <w:r w:rsidRPr="00C60AAD">
        <w:rPr>
          <w:i/>
          <w:iCs/>
          <w:kern w:val="0"/>
          <w:sz w:val="26"/>
          <w:szCs w:val="26"/>
          <w:lang w:eastAsia="lv-LV"/>
        </w:rPr>
        <w:t xml:space="preserve"> atļauts izmantot </w:t>
      </w:r>
      <w:proofErr w:type="spellStart"/>
      <w:r w:rsidRPr="00C60AAD">
        <w:rPr>
          <w:i/>
          <w:iCs/>
          <w:kern w:val="0"/>
          <w:sz w:val="26"/>
          <w:szCs w:val="26"/>
          <w:lang w:eastAsia="lv-LV"/>
        </w:rPr>
        <w:t>viedierīci</w:t>
      </w:r>
      <w:proofErr w:type="spellEnd"/>
      <w:r w:rsidRPr="00C60AAD">
        <w:rPr>
          <w:i/>
          <w:iCs/>
          <w:kern w:val="0"/>
          <w:sz w:val="26"/>
          <w:szCs w:val="26"/>
          <w:lang w:eastAsia="lv-LV"/>
        </w:rPr>
        <w:t xml:space="preserve"> glikozes līmeņa monitora nolasīšanai vai insulīna sūkņa pārraudzībai; izglītojamam ar dzirdes traucējumiem atļauts lietot īpašas austiņas vai </w:t>
      </w:r>
      <w:proofErr w:type="spellStart"/>
      <w:r w:rsidRPr="00C60AAD">
        <w:rPr>
          <w:i/>
          <w:iCs/>
          <w:kern w:val="0"/>
          <w:sz w:val="26"/>
          <w:szCs w:val="26"/>
          <w:lang w:eastAsia="lv-LV"/>
        </w:rPr>
        <w:t>viedpalīglīdzekli</w:t>
      </w:r>
      <w:proofErr w:type="spellEnd"/>
      <w:r w:rsidRPr="00C60AAD">
        <w:rPr>
          <w:i/>
          <w:iCs/>
          <w:kern w:val="0"/>
          <w:sz w:val="26"/>
          <w:szCs w:val="26"/>
          <w:lang w:eastAsia="lv-LV"/>
        </w:rPr>
        <w:t xml:space="preserve">, kas savienots ar dzirdes aparātu; izglītojamais ar panikas lēkmēm drīkst ārkārtas situācijā piezvanīt vecākiem vai ārstam </w:t>
      </w:r>
      <w:r w:rsidRPr="00553A82">
        <w:rPr>
          <w:i/>
          <w:iCs/>
          <w:kern w:val="0"/>
          <w:sz w:val="26"/>
          <w:szCs w:val="26"/>
          <w:lang w:eastAsia="lv-LV"/>
        </w:rPr>
        <w:t>u.tml</w:t>
      </w:r>
      <w:r w:rsidR="00553A82">
        <w:rPr>
          <w:i/>
          <w:iCs/>
          <w:kern w:val="0"/>
          <w:sz w:val="26"/>
          <w:szCs w:val="26"/>
          <w:lang w:eastAsia="lv-LV"/>
        </w:rPr>
        <w:t>.</w:t>
      </w:r>
      <w:r w:rsidRPr="00C60AAD">
        <w:rPr>
          <w:kern w:val="0"/>
          <w:sz w:val="26"/>
          <w:szCs w:val="26"/>
          <w:lang w:eastAsia="lv-LV"/>
        </w:rPr>
        <w:t xml:space="preserve"> Šādos gadījumos vecāki </w:t>
      </w:r>
      <w:r w:rsidRPr="00C60AAD">
        <w:rPr>
          <w:bCs/>
          <w:kern w:val="0"/>
          <w:sz w:val="26"/>
          <w:szCs w:val="26"/>
          <w:lang w:eastAsia="lv-LV"/>
        </w:rPr>
        <w:t>rakstiski informē skolu par izglītojamā veselības stāvokli</w:t>
      </w:r>
      <w:r w:rsidRPr="00C60AAD">
        <w:rPr>
          <w:kern w:val="0"/>
          <w:sz w:val="26"/>
          <w:szCs w:val="26"/>
          <w:lang w:eastAsia="lv-LV"/>
        </w:rPr>
        <w:t xml:space="preserve"> un nepieciešamību lietot ierīci.</w:t>
      </w:r>
    </w:p>
    <w:p w14:paraId="5E9E677B" w14:textId="77777777" w:rsidR="0074409A" w:rsidRPr="00C60AAD" w:rsidRDefault="0074409A" w:rsidP="0074409A">
      <w:pPr>
        <w:numPr>
          <w:ilvl w:val="0"/>
          <w:numId w:val="1"/>
        </w:numPr>
        <w:tabs>
          <w:tab w:val="num" w:pos="993"/>
        </w:tabs>
        <w:autoSpaceDE w:val="0"/>
        <w:autoSpaceDN w:val="0"/>
        <w:adjustRightInd w:val="0"/>
        <w:ind w:left="0" w:firstLine="567"/>
        <w:jc w:val="both"/>
        <w:rPr>
          <w:kern w:val="0"/>
          <w:sz w:val="26"/>
          <w:szCs w:val="26"/>
          <w:lang w:eastAsia="lv-LV"/>
        </w:rPr>
      </w:pPr>
      <w:r w:rsidRPr="00C60AAD">
        <w:rPr>
          <w:kern w:val="0"/>
          <w:sz w:val="26"/>
          <w:szCs w:val="26"/>
          <w:lang w:eastAsia="lv-LV"/>
        </w:rPr>
        <w:t>Ievērojot izglītojamo privātumu, attiecīgie pedagogi tiek informēti par izglītojamo, kam atļauts, piemēram, pārbaudīt veselības lietotnes vai turēt ierīci ieslēgtu vibrācijas režīmā neatliekamu ziņojumu saņemšanai.</w:t>
      </w:r>
    </w:p>
    <w:p w14:paraId="7DF4BBC3" w14:textId="02B32443" w:rsidR="0074409A" w:rsidRPr="00C60AAD" w:rsidRDefault="00D1405F" w:rsidP="0074409A">
      <w:pPr>
        <w:pStyle w:val="Sarakstarindkopa"/>
        <w:numPr>
          <w:ilvl w:val="0"/>
          <w:numId w:val="1"/>
        </w:numPr>
        <w:tabs>
          <w:tab w:val="left" w:pos="851"/>
        </w:tabs>
        <w:autoSpaceDE w:val="0"/>
        <w:autoSpaceDN w:val="0"/>
        <w:adjustRightInd w:val="0"/>
        <w:ind w:left="0" w:firstLine="426"/>
        <w:jc w:val="both"/>
        <w:rPr>
          <w:b/>
          <w:bCs/>
          <w:kern w:val="0"/>
          <w:sz w:val="26"/>
          <w:szCs w:val="26"/>
          <w:lang w:eastAsia="lv-LV"/>
        </w:rPr>
      </w:pPr>
      <w:r>
        <w:rPr>
          <w:sz w:val="26"/>
          <w:szCs w:val="26"/>
        </w:rPr>
        <w:t>I</w:t>
      </w:r>
      <w:r w:rsidR="0074409A" w:rsidRPr="00C60AAD">
        <w:rPr>
          <w:sz w:val="26"/>
          <w:szCs w:val="26"/>
        </w:rPr>
        <w:t xml:space="preserve">zglītojamiem ar </w:t>
      </w:r>
      <w:r w:rsidR="0074409A" w:rsidRPr="00C60AAD">
        <w:rPr>
          <w:rStyle w:val="Izclums"/>
          <w:sz w:val="26"/>
          <w:szCs w:val="26"/>
        </w:rPr>
        <w:t>funkcionāliem traucējumiem</w:t>
      </w:r>
      <w:r w:rsidR="0074409A" w:rsidRPr="00C60AAD">
        <w:rPr>
          <w:sz w:val="26"/>
          <w:szCs w:val="26"/>
        </w:rPr>
        <w:t xml:space="preserve"> var atļaut izmantot tehnoloģijas, kas palīdz izglītības procesā. </w:t>
      </w:r>
      <w:r w:rsidR="0074409A" w:rsidRPr="00C60AAD">
        <w:rPr>
          <w:i/>
          <w:iCs/>
          <w:sz w:val="26"/>
          <w:szCs w:val="26"/>
        </w:rPr>
        <w:t xml:space="preserve">Piemēram, </w:t>
      </w:r>
      <w:proofErr w:type="spellStart"/>
      <w:r w:rsidR="0074409A" w:rsidRPr="00C60AAD">
        <w:rPr>
          <w:i/>
          <w:iCs/>
          <w:sz w:val="26"/>
          <w:szCs w:val="26"/>
        </w:rPr>
        <w:t>disleksijas</w:t>
      </w:r>
      <w:proofErr w:type="spellEnd"/>
      <w:r w:rsidR="0074409A" w:rsidRPr="00C60AAD">
        <w:rPr>
          <w:i/>
          <w:iCs/>
          <w:sz w:val="26"/>
          <w:szCs w:val="26"/>
        </w:rPr>
        <w:t xml:space="preserve"> gadījumā izglītojamais drīkst lietot planšeti ar teksta pārvēršanas runā programmu lasīšanas uzdevumos; valodas grūtību gadījumā var lietot tulkošanas ierīces vai elektronisku vārdnīcu; kustību traucējumu gadījumā – speciālu planšeti rakstīšanai</w:t>
      </w:r>
      <w:r w:rsidR="00553A82">
        <w:rPr>
          <w:i/>
          <w:iCs/>
          <w:sz w:val="26"/>
          <w:szCs w:val="26"/>
        </w:rPr>
        <w:t xml:space="preserve"> </w:t>
      </w:r>
      <w:r w:rsidR="0074409A" w:rsidRPr="00553A82">
        <w:rPr>
          <w:i/>
          <w:iCs/>
          <w:sz w:val="26"/>
          <w:szCs w:val="26"/>
        </w:rPr>
        <w:t>u.tml.</w:t>
      </w:r>
    </w:p>
    <w:p w14:paraId="30D41F20" w14:textId="4A600605" w:rsidR="0074409A" w:rsidRPr="00C60AAD" w:rsidRDefault="0074409A" w:rsidP="0074409A">
      <w:pPr>
        <w:pStyle w:val="Sarakstarindkopa"/>
        <w:numPr>
          <w:ilvl w:val="0"/>
          <w:numId w:val="1"/>
        </w:numPr>
        <w:tabs>
          <w:tab w:val="left" w:pos="851"/>
        </w:tabs>
        <w:autoSpaceDE w:val="0"/>
        <w:autoSpaceDN w:val="0"/>
        <w:adjustRightInd w:val="0"/>
        <w:ind w:left="0" w:firstLine="426"/>
        <w:jc w:val="both"/>
        <w:rPr>
          <w:b/>
          <w:bCs/>
          <w:kern w:val="0"/>
          <w:sz w:val="26"/>
          <w:szCs w:val="26"/>
          <w:lang w:eastAsia="lv-LV"/>
        </w:rPr>
      </w:pPr>
      <w:r w:rsidRPr="00C60AAD">
        <w:rPr>
          <w:sz w:val="26"/>
          <w:szCs w:val="26"/>
        </w:rPr>
        <w:t xml:space="preserve">Šo izņēmumu īpašām vajadzībām saskaņo </w:t>
      </w:r>
      <w:r w:rsidRPr="00C60AAD">
        <w:rPr>
          <w:rStyle w:val="Izteiksmgs"/>
          <w:sz w:val="26"/>
          <w:szCs w:val="26"/>
        </w:rPr>
        <w:t>individuāli ar skolas atbalsta personālu</w:t>
      </w:r>
      <w:r w:rsidRPr="00C60AAD">
        <w:rPr>
          <w:sz w:val="26"/>
          <w:szCs w:val="26"/>
        </w:rPr>
        <w:t xml:space="preserve"> (speciālo pedagogu, logopēdu u.c.) un klases audzinātāju, izstrādājot individuālu atbalsta plānu. Atļauja lietot attiecīgo ierīci tiek </w:t>
      </w:r>
      <w:r w:rsidRPr="00C60AAD">
        <w:rPr>
          <w:rStyle w:val="Izteiksmgs"/>
          <w:sz w:val="26"/>
          <w:szCs w:val="26"/>
        </w:rPr>
        <w:t>fiksēta rakstiski</w:t>
      </w:r>
      <w:r w:rsidRPr="00C60AAD">
        <w:rPr>
          <w:b/>
          <w:sz w:val="26"/>
          <w:szCs w:val="26"/>
        </w:rPr>
        <w:t xml:space="preserve"> </w:t>
      </w:r>
      <w:r w:rsidRPr="00C60AAD">
        <w:rPr>
          <w:sz w:val="26"/>
          <w:szCs w:val="26"/>
        </w:rPr>
        <w:t xml:space="preserve">un pedagogi tiek informēti, lai nepamatoti neierobežotu šo izglītojamo iespējas. Ierīci drīkst izmantot </w:t>
      </w:r>
      <w:r w:rsidRPr="00C60AAD">
        <w:rPr>
          <w:rStyle w:val="Izteiksmgs"/>
          <w:sz w:val="26"/>
          <w:szCs w:val="26"/>
        </w:rPr>
        <w:t>tikai tam paredzētajam nolūkam</w:t>
      </w:r>
      <w:r w:rsidRPr="00C60AAD">
        <w:rPr>
          <w:sz w:val="26"/>
          <w:szCs w:val="26"/>
        </w:rPr>
        <w:t xml:space="preserve"> un tā nedrīkst traucēt citiem</w:t>
      </w:r>
      <w:r w:rsidR="005258F8" w:rsidRPr="00C60AAD">
        <w:rPr>
          <w:sz w:val="26"/>
          <w:szCs w:val="26"/>
        </w:rPr>
        <w:t>.</w:t>
      </w:r>
      <w:r w:rsidRPr="00C60AAD">
        <w:rPr>
          <w:sz w:val="26"/>
          <w:szCs w:val="26"/>
        </w:rPr>
        <w:t xml:space="preserve"> </w:t>
      </w:r>
    </w:p>
    <w:p w14:paraId="54BAEF0F" w14:textId="77777777" w:rsidR="0074409A" w:rsidRPr="00C60AAD" w:rsidRDefault="0074409A" w:rsidP="0074409A">
      <w:pPr>
        <w:pStyle w:val="Sarakstarindkopa"/>
        <w:numPr>
          <w:ilvl w:val="0"/>
          <w:numId w:val="1"/>
        </w:numPr>
        <w:tabs>
          <w:tab w:val="left" w:pos="851"/>
          <w:tab w:val="left" w:pos="993"/>
        </w:tabs>
        <w:autoSpaceDE w:val="0"/>
        <w:autoSpaceDN w:val="0"/>
        <w:adjustRightInd w:val="0"/>
        <w:ind w:left="0" w:firstLine="567"/>
        <w:jc w:val="both"/>
        <w:rPr>
          <w:rStyle w:val="Izteiksmgs"/>
          <w:kern w:val="0"/>
          <w:sz w:val="26"/>
          <w:szCs w:val="26"/>
          <w:lang w:eastAsia="lv-LV"/>
        </w:rPr>
      </w:pPr>
      <w:r w:rsidRPr="00C60AAD">
        <w:rPr>
          <w:rStyle w:val="Izteiksmgs"/>
          <w:sz w:val="26"/>
          <w:szCs w:val="26"/>
        </w:rPr>
        <w:t>Neatliekami saziņas gadījumi:</w:t>
      </w:r>
      <w:r w:rsidRPr="00C60AAD">
        <w:rPr>
          <w:sz w:val="26"/>
          <w:szCs w:val="26"/>
        </w:rPr>
        <w:t xml:space="preserve"> ja izglītojamam steidzami nepieciešama saziņa ar vecākiem vai aizbildņiem stundas vai nodarbības laikā (piemēram, pēkšņa nepieciešamība doties prom, ārkārtas situācija ģimenē u.tml.), to var izdarīt, </w:t>
      </w:r>
      <w:r w:rsidRPr="00C60AAD">
        <w:rPr>
          <w:rStyle w:val="Izteiksmgs"/>
          <w:sz w:val="26"/>
          <w:szCs w:val="26"/>
        </w:rPr>
        <w:t>iesaistot skolas personālu šādu darbību veikšanai:</w:t>
      </w:r>
    </w:p>
    <w:p w14:paraId="2271E386" w14:textId="7744EAA1" w:rsidR="0074409A" w:rsidRPr="00C60AAD" w:rsidRDefault="0074409A" w:rsidP="0074409A">
      <w:pPr>
        <w:pStyle w:val="Sarakstarindkopa"/>
        <w:numPr>
          <w:ilvl w:val="1"/>
          <w:numId w:val="3"/>
        </w:numPr>
        <w:tabs>
          <w:tab w:val="left" w:pos="851"/>
          <w:tab w:val="left" w:pos="1134"/>
        </w:tabs>
        <w:autoSpaceDE w:val="0"/>
        <w:autoSpaceDN w:val="0"/>
        <w:adjustRightInd w:val="0"/>
        <w:ind w:left="0" w:firstLine="567"/>
        <w:jc w:val="both"/>
        <w:rPr>
          <w:b/>
          <w:bCs/>
          <w:kern w:val="0"/>
          <w:sz w:val="26"/>
          <w:szCs w:val="26"/>
          <w:lang w:eastAsia="lv-LV"/>
        </w:rPr>
      </w:pPr>
      <w:r w:rsidRPr="00C60AAD">
        <w:rPr>
          <w:rStyle w:val="Izteiksmgs"/>
          <w:sz w:val="26"/>
          <w:szCs w:val="26"/>
        </w:rPr>
        <w:t xml:space="preserve"> skolas</w:t>
      </w:r>
      <w:r w:rsidRPr="00C60AAD">
        <w:rPr>
          <w:sz w:val="26"/>
          <w:szCs w:val="26"/>
        </w:rPr>
        <w:t xml:space="preserve"> 1.–6. klašu izglītojamo vietā nepieciešamos zvanus veic </w:t>
      </w:r>
      <w:r w:rsidRPr="00C60AAD">
        <w:rPr>
          <w:rStyle w:val="Izteiksmgs"/>
          <w:sz w:val="26"/>
          <w:szCs w:val="26"/>
        </w:rPr>
        <w:t xml:space="preserve">pedagogs vai skolas </w:t>
      </w:r>
      <w:r w:rsidR="005258F8" w:rsidRPr="00C60AAD">
        <w:rPr>
          <w:rStyle w:val="Izteiksmgs"/>
          <w:sz w:val="26"/>
          <w:szCs w:val="26"/>
        </w:rPr>
        <w:t>vadība</w:t>
      </w:r>
      <w:r w:rsidRPr="00C60AAD">
        <w:rPr>
          <w:rStyle w:val="Izteiksmgs"/>
          <w:sz w:val="26"/>
          <w:szCs w:val="26"/>
        </w:rPr>
        <w:t>;</w:t>
      </w:r>
    </w:p>
    <w:p w14:paraId="063253B1" w14:textId="430F8493" w:rsidR="0074409A" w:rsidRPr="00C60AAD" w:rsidRDefault="0074409A" w:rsidP="0074409A">
      <w:pPr>
        <w:pStyle w:val="Sarakstarindkopa"/>
        <w:numPr>
          <w:ilvl w:val="1"/>
          <w:numId w:val="3"/>
        </w:numPr>
        <w:tabs>
          <w:tab w:val="left" w:pos="851"/>
          <w:tab w:val="left" w:pos="1134"/>
        </w:tabs>
        <w:autoSpaceDE w:val="0"/>
        <w:autoSpaceDN w:val="0"/>
        <w:adjustRightInd w:val="0"/>
        <w:ind w:left="0" w:firstLine="567"/>
        <w:jc w:val="both"/>
        <w:rPr>
          <w:b/>
          <w:bCs/>
          <w:kern w:val="0"/>
          <w:sz w:val="26"/>
          <w:szCs w:val="26"/>
          <w:lang w:eastAsia="lv-LV"/>
        </w:rPr>
      </w:pPr>
      <w:r w:rsidRPr="00C60AAD">
        <w:rPr>
          <w:sz w:val="26"/>
          <w:szCs w:val="26"/>
        </w:rPr>
        <w:lastRenderedPageBreak/>
        <w:t xml:space="preserve"> skolas 7.–</w:t>
      </w:r>
      <w:r w:rsidR="005258F8" w:rsidRPr="00C60AAD">
        <w:rPr>
          <w:sz w:val="26"/>
          <w:szCs w:val="26"/>
        </w:rPr>
        <w:t>9</w:t>
      </w:r>
      <w:r w:rsidRPr="00C60AAD">
        <w:rPr>
          <w:sz w:val="26"/>
          <w:szCs w:val="26"/>
        </w:rPr>
        <w:t xml:space="preserve">. klašu izglītojamiem īpašos gadījumos var atļaut </w:t>
      </w:r>
      <w:r w:rsidRPr="00C60AAD">
        <w:rPr>
          <w:rStyle w:val="Izteiksmgs"/>
          <w:sz w:val="26"/>
          <w:szCs w:val="26"/>
        </w:rPr>
        <w:t>īsu, kontrolētu</w:t>
      </w:r>
      <w:r w:rsidRPr="00C60AAD">
        <w:rPr>
          <w:sz w:val="26"/>
          <w:szCs w:val="26"/>
        </w:rPr>
        <w:t xml:space="preserve"> zvanu</w:t>
      </w:r>
      <w:r w:rsidR="00553A82">
        <w:rPr>
          <w:sz w:val="26"/>
          <w:szCs w:val="26"/>
        </w:rPr>
        <w:t xml:space="preserve">, bet </w:t>
      </w:r>
      <w:r w:rsidRPr="00C60AAD">
        <w:rPr>
          <w:sz w:val="26"/>
          <w:szCs w:val="26"/>
        </w:rPr>
        <w:t xml:space="preserve"> </w:t>
      </w:r>
      <w:r w:rsidR="00553A82">
        <w:rPr>
          <w:sz w:val="26"/>
          <w:szCs w:val="26"/>
        </w:rPr>
        <w:t>j</w:t>
      </w:r>
      <w:r w:rsidRPr="00C60AAD">
        <w:rPr>
          <w:sz w:val="26"/>
          <w:szCs w:val="26"/>
        </w:rPr>
        <w:t xml:space="preserve">ebkurā gadījumā izglītojamais lūdz atļauju pedagogam </w:t>
      </w:r>
      <w:r w:rsidRPr="00C60AAD">
        <w:rPr>
          <w:rStyle w:val="Izteiksmgs"/>
          <w:sz w:val="26"/>
          <w:szCs w:val="26"/>
        </w:rPr>
        <w:t>pirms</w:t>
      </w:r>
      <w:r w:rsidRPr="00C60AAD">
        <w:rPr>
          <w:sz w:val="26"/>
          <w:szCs w:val="26"/>
        </w:rPr>
        <w:t xml:space="preserve"> veikt šādu zvanu vai ziņojumu.</w:t>
      </w:r>
    </w:p>
    <w:p w14:paraId="53C14FC4" w14:textId="2D4F7043" w:rsidR="0074409A" w:rsidRPr="00C60AAD" w:rsidRDefault="0074409A" w:rsidP="0074409A">
      <w:pPr>
        <w:pStyle w:val="Sarakstarindkopa"/>
        <w:numPr>
          <w:ilvl w:val="0"/>
          <w:numId w:val="1"/>
        </w:numPr>
        <w:tabs>
          <w:tab w:val="left" w:pos="851"/>
          <w:tab w:val="left" w:pos="993"/>
        </w:tabs>
        <w:autoSpaceDE w:val="0"/>
        <w:autoSpaceDN w:val="0"/>
        <w:adjustRightInd w:val="0"/>
        <w:ind w:left="0" w:firstLine="567"/>
        <w:jc w:val="both"/>
        <w:rPr>
          <w:b/>
          <w:bCs/>
          <w:kern w:val="0"/>
          <w:sz w:val="26"/>
          <w:szCs w:val="26"/>
          <w:lang w:eastAsia="lv-LV"/>
        </w:rPr>
      </w:pPr>
      <w:r w:rsidRPr="00C60AAD">
        <w:rPr>
          <w:sz w:val="26"/>
          <w:szCs w:val="26"/>
        </w:rPr>
        <w:t xml:space="preserve">Situācijās, kad vecākiem nepieciešams nekavējoties sazināties ar bērnu mācību laikā, </w:t>
      </w:r>
      <w:r w:rsidRPr="00C60AAD">
        <w:rPr>
          <w:rStyle w:val="Izteiksmgs"/>
          <w:sz w:val="26"/>
          <w:szCs w:val="26"/>
        </w:rPr>
        <w:t xml:space="preserve">ieteicams zvanīt </w:t>
      </w:r>
      <w:r w:rsidR="00216307" w:rsidRPr="00C60AAD">
        <w:rPr>
          <w:sz w:val="26"/>
          <w:szCs w:val="26"/>
        </w:rPr>
        <w:t>klaš</w:t>
      </w:r>
      <w:r w:rsidR="00216307">
        <w:rPr>
          <w:sz w:val="26"/>
          <w:szCs w:val="26"/>
        </w:rPr>
        <w:t>u</w:t>
      </w:r>
      <w:r w:rsidR="00216307" w:rsidRPr="00C60AAD">
        <w:rPr>
          <w:sz w:val="26"/>
          <w:szCs w:val="26"/>
        </w:rPr>
        <w:t xml:space="preserve"> audzinātāj</w:t>
      </w:r>
      <w:r w:rsidR="00216307">
        <w:rPr>
          <w:sz w:val="26"/>
          <w:szCs w:val="26"/>
        </w:rPr>
        <w:t>iem, ēkas dežurantam</w:t>
      </w:r>
      <w:r w:rsidR="00216307" w:rsidRPr="00C60AAD">
        <w:rPr>
          <w:sz w:val="26"/>
          <w:szCs w:val="26"/>
        </w:rPr>
        <w:t xml:space="preserve"> vai </w:t>
      </w:r>
      <w:r w:rsidR="00216307">
        <w:rPr>
          <w:sz w:val="26"/>
          <w:szCs w:val="26"/>
        </w:rPr>
        <w:t>skolas vadībai</w:t>
      </w:r>
      <w:r w:rsidRPr="00C60AAD">
        <w:rPr>
          <w:rStyle w:val="Izteiksmgs"/>
          <w:sz w:val="26"/>
          <w:szCs w:val="26"/>
        </w:rPr>
        <w:t>,</w:t>
      </w:r>
      <w:r w:rsidRPr="00C60AAD">
        <w:rPr>
          <w:sz w:val="26"/>
          <w:szCs w:val="26"/>
        </w:rPr>
        <w:t xml:space="preserve"> kas nodod ziņu izglītojamam, nezvanot pa tiešo uz viņa mobilo telefonu</w:t>
      </w:r>
      <w:r w:rsidRPr="00C60AAD">
        <w:rPr>
          <w:i/>
          <w:iCs/>
          <w:sz w:val="26"/>
          <w:szCs w:val="26"/>
        </w:rPr>
        <w:t>.</w:t>
      </w:r>
    </w:p>
    <w:p w14:paraId="3A1E0153" w14:textId="739FDA54" w:rsidR="0074409A" w:rsidRPr="00C60AAD" w:rsidRDefault="0074409A" w:rsidP="0074409A">
      <w:pPr>
        <w:pStyle w:val="Sarakstarindkopa"/>
        <w:numPr>
          <w:ilvl w:val="0"/>
          <w:numId w:val="1"/>
        </w:numPr>
        <w:tabs>
          <w:tab w:val="left" w:pos="851"/>
          <w:tab w:val="left" w:pos="993"/>
        </w:tabs>
        <w:autoSpaceDE w:val="0"/>
        <w:autoSpaceDN w:val="0"/>
        <w:adjustRightInd w:val="0"/>
        <w:ind w:left="0" w:firstLine="567"/>
        <w:jc w:val="both"/>
        <w:rPr>
          <w:b/>
          <w:bCs/>
          <w:kern w:val="0"/>
          <w:sz w:val="26"/>
          <w:szCs w:val="26"/>
          <w:lang w:eastAsia="lv-LV"/>
        </w:rPr>
      </w:pPr>
      <w:r w:rsidRPr="00C60AAD">
        <w:rPr>
          <w:rStyle w:val="Izteiksmgs"/>
          <w:sz w:val="26"/>
          <w:szCs w:val="26"/>
        </w:rPr>
        <w:t>Citi īpaši gadījumi:</w:t>
      </w:r>
      <w:r w:rsidRPr="00C60AAD">
        <w:rPr>
          <w:sz w:val="26"/>
          <w:szCs w:val="26"/>
        </w:rPr>
        <w:t xml:space="preserve"> ja rodas neparedzēta situācija, ko šajos noteikumos nav iespējams tieši paredzēt, skolas </w:t>
      </w:r>
      <w:r w:rsidR="00976589" w:rsidRPr="00C60AAD">
        <w:rPr>
          <w:sz w:val="26"/>
          <w:szCs w:val="26"/>
        </w:rPr>
        <w:t>vadība</w:t>
      </w:r>
      <w:r w:rsidRPr="00C60AAD">
        <w:rPr>
          <w:sz w:val="26"/>
          <w:szCs w:val="26"/>
        </w:rPr>
        <w:t xml:space="preserve">, apspriežoties ar iesaistītajiem pedagogiem un vecākiem, var atļaut īpašu gadījumu īslaicīgu izņēmumu no noteikumiem. </w:t>
      </w:r>
      <w:r w:rsidRPr="00C60AAD">
        <w:rPr>
          <w:i/>
          <w:iCs/>
          <w:sz w:val="26"/>
          <w:szCs w:val="26"/>
        </w:rPr>
        <w:t>Piemēram, ja starptautiska projekta ietvaros izglītojamais</w:t>
      </w:r>
      <w:r w:rsidRPr="00C60AAD">
        <w:rPr>
          <w:sz w:val="26"/>
          <w:szCs w:val="26"/>
        </w:rPr>
        <w:t xml:space="preserve"> </w:t>
      </w:r>
      <w:r w:rsidRPr="00C60AAD">
        <w:rPr>
          <w:i/>
          <w:iCs/>
          <w:sz w:val="26"/>
          <w:szCs w:val="26"/>
        </w:rPr>
        <w:t xml:space="preserve">sazinās ar </w:t>
      </w:r>
      <w:proofErr w:type="spellStart"/>
      <w:r w:rsidRPr="00C60AAD">
        <w:rPr>
          <w:i/>
          <w:iCs/>
          <w:sz w:val="26"/>
          <w:szCs w:val="26"/>
        </w:rPr>
        <w:t>viesģimeni</w:t>
      </w:r>
      <w:proofErr w:type="spellEnd"/>
      <w:r w:rsidRPr="00C60AAD">
        <w:rPr>
          <w:i/>
          <w:iCs/>
          <w:sz w:val="26"/>
          <w:szCs w:val="26"/>
        </w:rPr>
        <w:t xml:space="preserve"> vai lieto ierīci tulkošanai ārpus stundu laika; ja skolā uzturas viesis no citas valsts un kāds izglītojamais</w:t>
      </w:r>
      <w:r w:rsidRPr="00C60AAD">
        <w:rPr>
          <w:sz w:val="26"/>
          <w:szCs w:val="26"/>
        </w:rPr>
        <w:t xml:space="preserve"> </w:t>
      </w:r>
      <w:r w:rsidRPr="00C60AAD">
        <w:rPr>
          <w:i/>
          <w:iCs/>
          <w:sz w:val="26"/>
          <w:szCs w:val="26"/>
        </w:rPr>
        <w:t xml:space="preserve">palīdz tulkot ar lietotnes palīdzību </w:t>
      </w:r>
      <w:r w:rsidRPr="00216307">
        <w:rPr>
          <w:i/>
          <w:iCs/>
          <w:sz w:val="26"/>
          <w:szCs w:val="26"/>
        </w:rPr>
        <w:t>utt</w:t>
      </w:r>
      <w:r w:rsidRPr="00216307">
        <w:rPr>
          <w:sz w:val="26"/>
          <w:szCs w:val="26"/>
        </w:rPr>
        <w:t>.</w:t>
      </w:r>
      <w:r w:rsidRPr="00C60AAD">
        <w:rPr>
          <w:sz w:val="26"/>
          <w:szCs w:val="26"/>
        </w:rPr>
        <w:t xml:space="preserve"> Šādos gadījumos atļauja tiek dota </w:t>
      </w:r>
      <w:r w:rsidRPr="00C60AAD">
        <w:rPr>
          <w:rStyle w:val="Izteiksmgs"/>
          <w:sz w:val="26"/>
          <w:szCs w:val="26"/>
        </w:rPr>
        <w:t>konkrētai situācijai un uz noteiktu laiku</w:t>
      </w:r>
      <w:r w:rsidRPr="00C60AAD">
        <w:rPr>
          <w:b/>
          <w:bCs/>
          <w:sz w:val="26"/>
          <w:szCs w:val="26"/>
        </w:rPr>
        <w:t>,</w:t>
      </w:r>
      <w:r w:rsidRPr="00C60AAD">
        <w:rPr>
          <w:sz w:val="26"/>
          <w:szCs w:val="26"/>
        </w:rPr>
        <w:t xml:space="preserve"> skaidri nosakot nosacījumus </w:t>
      </w:r>
      <w:r w:rsidRPr="00216307">
        <w:rPr>
          <w:sz w:val="26"/>
          <w:szCs w:val="26"/>
        </w:rPr>
        <w:t>izglītojamam.</w:t>
      </w:r>
      <w:r w:rsidRPr="00C60AAD">
        <w:rPr>
          <w:sz w:val="26"/>
          <w:szCs w:val="26"/>
        </w:rPr>
        <w:t xml:space="preserve"> Pēc īpašās situācijas atrisināšanās spēkā atkal stājas vispārējie ierobežojumi.</w:t>
      </w:r>
    </w:p>
    <w:p w14:paraId="2C258EF1" w14:textId="77777777" w:rsidR="0074409A" w:rsidRPr="00C60AAD" w:rsidRDefault="0074409A" w:rsidP="0074409A">
      <w:pPr>
        <w:autoSpaceDE w:val="0"/>
        <w:autoSpaceDN w:val="0"/>
        <w:adjustRightInd w:val="0"/>
        <w:ind w:firstLine="902"/>
        <w:jc w:val="center"/>
        <w:rPr>
          <w:b/>
          <w:bCs/>
          <w:kern w:val="0"/>
          <w:sz w:val="26"/>
          <w:szCs w:val="26"/>
          <w:lang w:eastAsia="lv-LV"/>
        </w:rPr>
      </w:pPr>
    </w:p>
    <w:p w14:paraId="37E97976" w14:textId="77777777" w:rsidR="0074409A" w:rsidRPr="00C60AAD" w:rsidRDefault="0074409A" w:rsidP="0074409A">
      <w:pPr>
        <w:jc w:val="center"/>
        <w:rPr>
          <w:b/>
          <w:sz w:val="26"/>
          <w:szCs w:val="26"/>
        </w:rPr>
      </w:pPr>
      <w:r w:rsidRPr="00C60AAD">
        <w:rPr>
          <w:rFonts w:eastAsia="Calibri"/>
          <w:b/>
          <w:sz w:val="26"/>
          <w:szCs w:val="26"/>
        </w:rPr>
        <w:t xml:space="preserve">V. </w:t>
      </w:r>
      <w:r w:rsidRPr="00C60AAD">
        <w:rPr>
          <w:b/>
          <w:sz w:val="26"/>
          <w:szCs w:val="26"/>
        </w:rPr>
        <w:t>Speciālo tehnoloģiju izmantošana</w:t>
      </w:r>
    </w:p>
    <w:p w14:paraId="12E56967" w14:textId="77777777" w:rsidR="0074409A" w:rsidRPr="00C60AAD" w:rsidRDefault="0074409A" w:rsidP="0074409A">
      <w:pPr>
        <w:jc w:val="center"/>
        <w:rPr>
          <w:rFonts w:eastAsia="Calibri"/>
          <w:b/>
          <w:sz w:val="26"/>
          <w:szCs w:val="26"/>
        </w:rPr>
      </w:pPr>
    </w:p>
    <w:p w14:paraId="06095D7A" w14:textId="77777777" w:rsidR="0074409A" w:rsidRPr="00C60AAD" w:rsidRDefault="0074409A" w:rsidP="0074409A">
      <w:pPr>
        <w:pStyle w:val="Sarakstarindkopa"/>
        <w:numPr>
          <w:ilvl w:val="0"/>
          <w:numId w:val="1"/>
        </w:numPr>
        <w:tabs>
          <w:tab w:val="left" w:pos="851"/>
          <w:tab w:val="num" w:pos="993"/>
        </w:tabs>
        <w:autoSpaceDE w:val="0"/>
        <w:autoSpaceDN w:val="0"/>
        <w:adjustRightInd w:val="0"/>
        <w:ind w:left="0" w:firstLine="567"/>
        <w:jc w:val="both"/>
        <w:rPr>
          <w:b/>
          <w:bCs/>
          <w:kern w:val="0"/>
          <w:sz w:val="26"/>
          <w:szCs w:val="26"/>
          <w:lang w:eastAsia="lv-LV"/>
        </w:rPr>
      </w:pPr>
      <w:r w:rsidRPr="00C60AAD">
        <w:rPr>
          <w:sz w:val="26"/>
          <w:szCs w:val="26"/>
        </w:rPr>
        <w:t>Izglītības procesā skola var izmantot dažādas specializētas tehnoloģijas (virtuālās realitātes iekārtas, robotikas komplekti, 3D printeri, interaktīvās tāfeles, planšetdatori u.c.), kas bagātina mācību procesu.</w:t>
      </w:r>
    </w:p>
    <w:p w14:paraId="3053C89E" w14:textId="1E7239BB" w:rsidR="0074409A" w:rsidRPr="00C60AAD" w:rsidRDefault="0074409A" w:rsidP="0074409A">
      <w:pPr>
        <w:pStyle w:val="Sarakstarindkopa"/>
        <w:numPr>
          <w:ilvl w:val="0"/>
          <w:numId w:val="1"/>
        </w:numPr>
        <w:tabs>
          <w:tab w:val="left" w:pos="851"/>
          <w:tab w:val="num" w:pos="993"/>
        </w:tabs>
        <w:autoSpaceDE w:val="0"/>
        <w:autoSpaceDN w:val="0"/>
        <w:adjustRightInd w:val="0"/>
        <w:ind w:left="0" w:firstLine="567"/>
        <w:jc w:val="both"/>
        <w:rPr>
          <w:b/>
          <w:bCs/>
          <w:kern w:val="0"/>
          <w:sz w:val="26"/>
          <w:szCs w:val="26"/>
          <w:lang w:eastAsia="lv-LV"/>
        </w:rPr>
      </w:pPr>
      <w:r w:rsidRPr="00C60AAD">
        <w:rPr>
          <w:sz w:val="26"/>
          <w:szCs w:val="26"/>
        </w:rPr>
        <w:t xml:space="preserve">Skola nodrošina, ka </w:t>
      </w:r>
      <w:r w:rsidRPr="00C60AAD">
        <w:rPr>
          <w:rStyle w:val="Izteiksmgs"/>
          <w:sz w:val="26"/>
          <w:szCs w:val="26"/>
        </w:rPr>
        <w:t xml:space="preserve">digitālās </w:t>
      </w:r>
      <w:proofErr w:type="spellStart"/>
      <w:r w:rsidR="00216307">
        <w:rPr>
          <w:rStyle w:val="Izteiksmgs"/>
          <w:sz w:val="26"/>
          <w:szCs w:val="26"/>
        </w:rPr>
        <w:t>p</w:t>
      </w:r>
      <w:r w:rsidR="00216307" w:rsidRPr="00C60AAD">
        <w:rPr>
          <w:rStyle w:val="Izteiksmgs"/>
          <w:sz w:val="26"/>
          <w:szCs w:val="26"/>
        </w:rPr>
        <w:t>rat</w:t>
      </w:r>
      <w:r w:rsidR="00216307">
        <w:rPr>
          <w:rStyle w:val="Izteiksmgs"/>
          <w:sz w:val="26"/>
          <w:szCs w:val="26"/>
        </w:rPr>
        <w:t>ī</w:t>
      </w:r>
      <w:r w:rsidR="00216307" w:rsidRPr="00C60AAD">
        <w:rPr>
          <w:rStyle w:val="Izteiksmgs"/>
          <w:sz w:val="26"/>
          <w:szCs w:val="26"/>
        </w:rPr>
        <w:t>bas</w:t>
      </w:r>
      <w:proofErr w:type="spellEnd"/>
      <w:r w:rsidRPr="00C60AAD">
        <w:rPr>
          <w:b/>
          <w:sz w:val="26"/>
          <w:szCs w:val="26"/>
        </w:rPr>
        <w:t xml:space="preserve"> </w:t>
      </w:r>
      <w:r w:rsidRPr="00C60AAD">
        <w:rPr>
          <w:sz w:val="26"/>
          <w:szCs w:val="26"/>
        </w:rPr>
        <w:t xml:space="preserve">iemaņas un tehnoloģijas tiek lietotas izglītojoši, nevis izklaidējoši. </w:t>
      </w:r>
    </w:p>
    <w:p w14:paraId="19443130" w14:textId="77777777" w:rsidR="0074409A" w:rsidRPr="00C60AAD" w:rsidRDefault="0074409A" w:rsidP="0074409A">
      <w:pPr>
        <w:pStyle w:val="Sarakstarindkopa"/>
        <w:numPr>
          <w:ilvl w:val="0"/>
          <w:numId w:val="1"/>
        </w:numPr>
        <w:tabs>
          <w:tab w:val="left" w:pos="851"/>
          <w:tab w:val="num" w:pos="993"/>
        </w:tabs>
        <w:autoSpaceDE w:val="0"/>
        <w:autoSpaceDN w:val="0"/>
        <w:adjustRightInd w:val="0"/>
        <w:ind w:left="0" w:firstLine="567"/>
        <w:jc w:val="both"/>
        <w:rPr>
          <w:b/>
          <w:bCs/>
          <w:kern w:val="0"/>
          <w:sz w:val="26"/>
          <w:szCs w:val="26"/>
          <w:lang w:eastAsia="lv-LV"/>
        </w:rPr>
      </w:pPr>
      <w:r w:rsidRPr="00C60AAD">
        <w:rPr>
          <w:rStyle w:val="Izteiksmgs"/>
          <w:sz w:val="26"/>
          <w:szCs w:val="26"/>
        </w:rPr>
        <w:t>Skolas stacionārie datori un planšetdatori:</w:t>
      </w:r>
      <w:r w:rsidRPr="00C60AAD">
        <w:rPr>
          <w:b/>
          <w:sz w:val="26"/>
          <w:szCs w:val="26"/>
        </w:rPr>
        <w:t xml:space="preserve"> </w:t>
      </w:r>
      <w:r w:rsidRPr="00C60AAD">
        <w:rPr>
          <w:sz w:val="26"/>
          <w:szCs w:val="26"/>
        </w:rPr>
        <w:t>datorikas klasēs, bibliotēkā un citās telpās pieejamie</w:t>
      </w:r>
      <w:r w:rsidRPr="00C60AAD">
        <w:rPr>
          <w:b/>
          <w:sz w:val="26"/>
          <w:szCs w:val="26"/>
        </w:rPr>
        <w:t xml:space="preserve"> </w:t>
      </w:r>
      <w:r w:rsidRPr="00C60AAD">
        <w:rPr>
          <w:rStyle w:val="Izteiksmgs"/>
          <w:sz w:val="26"/>
          <w:szCs w:val="26"/>
        </w:rPr>
        <w:t>skolas datori</w:t>
      </w:r>
      <w:r w:rsidRPr="00C60AAD">
        <w:rPr>
          <w:sz w:val="26"/>
          <w:szCs w:val="26"/>
        </w:rPr>
        <w:t xml:space="preserve"> drīkst tikt izmantoti tikai mācību nolūkiem, </w:t>
      </w:r>
      <w:r w:rsidRPr="00C60AAD">
        <w:rPr>
          <w:rStyle w:val="Izteiksmgs"/>
          <w:sz w:val="26"/>
          <w:szCs w:val="26"/>
        </w:rPr>
        <w:t xml:space="preserve">pedagoga </w:t>
      </w:r>
      <w:r w:rsidRPr="00C60AAD">
        <w:rPr>
          <w:sz w:val="26"/>
          <w:szCs w:val="26"/>
        </w:rPr>
        <w:t xml:space="preserve">vai bibliotekāra uzraudzībā. Izglītojamie ievēro </w:t>
      </w:r>
      <w:r w:rsidRPr="00C60AAD">
        <w:rPr>
          <w:rStyle w:val="Izclums"/>
          <w:sz w:val="26"/>
          <w:szCs w:val="26"/>
        </w:rPr>
        <w:t xml:space="preserve">iekšējos noteikumus par datortīkla lietošanu </w:t>
      </w:r>
      <w:r w:rsidRPr="00C60AAD">
        <w:rPr>
          <w:sz w:val="26"/>
          <w:szCs w:val="26"/>
        </w:rPr>
        <w:t xml:space="preserve">(atbilstoši drošai interneta lietošanai, bez neatļautu vietņu apmeklēšanas, failu lejupielādes u.tml.). </w:t>
      </w:r>
    </w:p>
    <w:p w14:paraId="681FC578" w14:textId="77777777" w:rsidR="0074409A" w:rsidRPr="00C60AAD" w:rsidRDefault="0074409A" w:rsidP="0074409A">
      <w:pPr>
        <w:pStyle w:val="Sarakstarindkopa"/>
        <w:numPr>
          <w:ilvl w:val="0"/>
          <w:numId w:val="1"/>
        </w:numPr>
        <w:tabs>
          <w:tab w:val="left" w:pos="851"/>
          <w:tab w:val="num" w:pos="993"/>
        </w:tabs>
        <w:autoSpaceDE w:val="0"/>
        <w:autoSpaceDN w:val="0"/>
        <w:adjustRightInd w:val="0"/>
        <w:ind w:left="0" w:firstLine="567"/>
        <w:jc w:val="both"/>
        <w:rPr>
          <w:b/>
          <w:bCs/>
          <w:kern w:val="0"/>
          <w:sz w:val="26"/>
          <w:szCs w:val="26"/>
          <w:lang w:eastAsia="lv-LV"/>
        </w:rPr>
      </w:pPr>
      <w:r w:rsidRPr="00C60AAD">
        <w:rPr>
          <w:rStyle w:val="Izteiksmgs"/>
          <w:sz w:val="26"/>
          <w:szCs w:val="26"/>
        </w:rPr>
        <w:t>Planšetdatorus</w:t>
      </w:r>
      <w:r w:rsidRPr="00C60AAD">
        <w:rPr>
          <w:sz w:val="26"/>
          <w:szCs w:val="26"/>
        </w:rPr>
        <w:t xml:space="preserve"> vai klēpjdatorus, kurus skola izsniedz stundās, mācību nodarbībās vai projektu darbam, izmanto tikai dotā uzdevuma veikšanai. Pēc uzdevuma izpildes tos nodod atpakaļ atbildīgajam pedagogam vai IT administratoram. </w:t>
      </w:r>
    </w:p>
    <w:p w14:paraId="25E76DED" w14:textId="77777777" w:rsidR="0074409A" w:rsidRPr="00C60AAD" w:rsidRDefault="0074409A" w:rsidP="0074409A">
      <w:pPr>
        <w:pStyle w:val="Sarakstarindkopa"/>
        <w:numPr>
          <w:ilvl w:val="0"/>
          <w:numId w:val="1"/>
        </w:numPr>
        <w:tabs>
          <w:tab w:val="left" w:pos="851"/>
          <w:tab w:val="num" w:pos="993"/>
        </w:tabs>
        <w:autoSpaceDE w:val="0"/>
        <w:autoSpaceDN w:val="0"/>
        <w:adjustRightInd w:val="0"/>
        <w:ind w:left="0" w:firstLine="567"/>
        <w:jc w:val="both"/>
        <w:rPr>
          <w:b/>
          <w:bCs/>
          <w:kern w:val="0"/>
          <w:sz w:val="26"/>
          <w:szCs w:val="26"/>
          <w:lang w:eastAsia="lv-LV"/>
        </w:rPr>
      </w:pPr>
      <w:r w:rsidRPr="00C60AAD">
        <w:rPr>
          <w:rStyle w:val="Izteiksmgs"/>
          <w:sz w:val="26"/>
          <w:szCs w:val="26"/>
        </w:rPr>
        <w:t>Aizliegts</w:t>
      </w:r>
      <w:r w:rsidRPr="00C60AAD">
        <w:rPr>
          <w:sz w:val="26"/>
          <w:szCs w:val="26"/>
        </w:rPr>
        <w:t xml:space="preserve"> instalēt savas programmas vai mainīt iestatījumus skolas ierīcēs bez atļaujas. Ja izglītojamais izmanto personīgo datoru mācību vajadzībām skolā, tas atbilst skolas IT drošības prasībām (piemēram, atjaunināta antivīrusa klātbūtne) un to pieslēgt skolas tīklam drīkst tikai ar administrācijas un atbildīgā pedagoga atļauju.</w:t>
      </w:r>
    </w:p>
    <w:p w14:paraId="3A70F510" w14:textId="7A94B31B" w:rsidR="0074409A" w:rsidRPr="00C60AAD" w:rsidRDefault="0074409A" w:rsidP="0074409A">
      <w:pPr>
        <w:pStyle w:val="Sarakstarindkopa"/>
        <w:numPr>
          <w:ilvl w:val="0"/>
          <w:numId w:val="1"/>
        </w:numPr>
        <w:tabs>
          <w:tab w:val="left" w:pos="851"/>
          <w:tab w:val="num" w:pos="993"/>
        </w:tabs>
        <w:autoSpaceDE w:val="0"/>
        <w:autoSpaceDN w:val="0"/>
        <w:adjustRightInd w:val="0"/>
        <w:ind w:left="0" w:firstLine="567"/>
        <w:jc w:val="both"/>
        <w:rPr>
          <w:b/>
          <w:bCs/>
          <w:kern w:val="0"/>
          <w:sz w:val="26"/>
          <w:szCs w:val="26"/>
          <w:lang w:eastAsia="lv-LV"/>
        </w:rPr>
      </w:pPr>
      <w:r w:rsidRPr="00C60AAD">
        <w:rPr>
          <w:rStyle w:val="Izteiksmgs"/>
          <w:sz w:val="26"/>
          <w:szCs w:val="26"/>
        </w:rPr>
        <w:t>Virtuālās realitātes (</w:t>
      </w:r>
      <w:r w:rsidR="00216307">
        <w:rPr>
          <w:rStyle w:val="Izteiksmgs"/>
          <w:sz w:val="26"/>
          <w:szCs w:val="26"/>
        </w:rPr>
        <w:t>turpmāk-</w:t>
      </w:r>
      <w:r w:rsidRPr="00C60AAD">
        <w:rPr>
          <w:rStyle w:val="Izteiksmgs"/>
          <w:sz w:val="26"/>
          <w:szCs w:val="26"/>
        </w:rPr>
        <w:t>VR) un papildinātās realitātes (</w:t>
      </w:r>
      <w:r w:rsidR="00216307">
        <w:rPr>
          <w:rStyle w:val="Izteiksmgs"/>
          <w:sz w:val="26"/>
          <w:szCs w:val="26"/>
        </w:rPr>
        <w:t>turpmāk</w:t>
      </w:r>
      <w:r w:rsidR="00216307" w:rsidRPr="00C60AAD">
        <w:rPr>
          <w:rStyle w:val="Izteiksmgs"/>
          <w:sz w:val="26"/>
          <w:szCs w:val="26"/>
        </w:rPr>
        <w:t xml:space="preserve"> </w:t>
      </w:r>
      <w:r w:rsidR="00216307">
        <w:rPr>
          <w:rStyle w:val="Izteiksmgs"/>
          <w:sz w:val="26"/>
          <w:szCs w:val="26"/>
        </w:rPr>
        <w:t>-</w:t>
      </w:r>
      <w:r w:rsidRPr="00C60AAD">
        <w:rPr>
          <w:rStyle w:val="Izteiksmgs"/>
          <w:sz w:val="26"/>
          <w:szCs w:val="26"/>
        </w:rPr>
        <w:t>AR) iekārtas:</w:t>
      </w:r>
      <w:r w:rsidRPr="00C60AAD">
        <w:rPr>
          <w:b/>
          <w:sz w:val="26"/>
          <w:szCs w:val="26"/>
        </w:rPr>
        <w:t xml:space="preserve"> </w:t>
      </w:r>
      <w:r w:rsidRPr="00C60AAD">
        <w:rPr>
          <w:sz w:val="26"/>
          <w:szCs w:val="26"/>
        </w:rPr>
        <w:t xml:space="preserve">VR brilles un ar tām saistītās ierīces izglītojamie izmanto </w:t>
      </w:r>
      <w:r w:rsidRPr="00C60AAD">
        <w:rPr>
          <w:rStyle w:val="Izteiksmgs"/>
          <w:sz w:val="26"/>
          <w:szCs w:val="26"/>
        </w:rPr>
        <w:t>saskaņā ar pedagoga norādījumiem un uzraudzībā</w:t>
      </w:r>
      <w:r w:rsidRPr="00C60AAD">
        <w:rPr>
          <w:b/>
          <w:sz w:val="26"/>
          <w:szCs w:val="26"/>
        </w:rPr>
        <w:t xml:space="preserve">. </w:t>
      </w:r>
      <w:r w:rsidRPr="00C60AAD">
        <w:rPr>
          <w:sz w:val="26"/>
          <w:szCs w:val="26"/>
        </w:rPr>
        <w:t xml:space="preserve">Pirms VR iekārtu lietošanas izglītojamiem izskaidro drošības noteikumus: ierīci lieto sēžot vai stāvot drošā zonā, </w:t>
      </w:r>
      <w:r w:rsidRPr="00C60AAD">
        <w:rPr>
          <w:rStyle w:val="Izteiksmgs"/>
          <w:sz w:val="26"/>
          <w:szCs w:val="26"/>
        </w:rPr>
        <w:t>nepārvietojoties,</w:t>
      </w:r>
      <w:r w:rsidRPr="00C60AAD">
        <w:rPr>
          <w:sz w:val="26"/>
          <w:szCs w:val="26"/>
        </w:rPr>
        <w:t xml:space="preserve"> bez citu izglītojamo iesaistes vadības laikā, lai izvairītos no negadījumiem un savainošanās; briļļu lietošanas laiks ir ierobežots (parasti 5–10 minūtes vienam izglītojamam nepārtraukti), lai neradītu acu un vestibulārā aparāta pārslodzi.</w:t>
      </w:r>
    </w:p>
    <w:p w14:paraId="1A764A18" w14:textId="64F7D514" w:rsidR="0074409A" w:rsidRPr="00C60AAD" w:rsidRDefault="0074409A" w:rsidP="0074409A">
      <w:pPr>
        <w:pStyle w:val="Sarakstarindkopa"/>
        <w:numPr>
          <w:ilvl w:val="0"/>
          <w:numId w:val="1"/>
        </w:numPr>
        <w:tabs>
          <w:tab w:val="left" w:pos="851"/>
          <w:tab w:val="num" w:pos="993"/>
        </w:tabs>
        <w:autoSpaceDE w:val="0"/>
        <w:autoSpaceDN w:val="0"/>
        <w:adjustRightInd w:val="0"/>
        <w:ind w:left="0" w:firstLine="567"/>
        <w:jc w:val="both"/>
        <w:rPr>
          <w:b/>
          <w:bCs/>
          <w:kern w:val="0"/>
          <w:sz w:val="26"/>
          <w:szCs w:val="26"/>
          <w:lang w:eastAsia="lv-LV"/>
        </w:rPr>
      </w:pPr>
      <w:r w:rsidRPr="00C60AAD">
        <w:rPr>
          <w:sz w:val="26"/>
          <w:szCs w:val="26"/>
        </w:rPr>
        <w:t xml:space="preserve"> </w:t>
      </w:r>
      <w:r w:rsidRPr="00C60AAD">
        <w:rPr>
          <w:rStyle w:val="Izteiksmgs"/>
          <w:sz w:val="26"/>
          <w:szCs w:val="26"/>
        </w:rPr>
        <w:t xml:space="preserve">Atbildīgais </w:t>
      </w:r>
      <w:r w:rsidR="00216307">
        <w:rPr>
          <w:rStyle w:val="Izteiksmgs"/>
          <w:sz w:val="26"/>
          <w:szCs w:val="26"/>
        </w:rPr>
        <w:t xml:space="preserve">par augšminēto ierīcēm </w:t>
      </w:r>
      <w:r w:rsidRPr="00C60AAD">
        <w:rPr>
          <w:rStyle w:val="Izteiksmgs"/>
          <w:sz w:val="26"/>
          <w:szCs w:val="26"/>
        </w:rPr>
        <w:t xml:space="preserve">pedagogs </w:t>
      </w:r>
      <w:r w:rsidRPr="00C60AAD">
        <w:rPr>
          <w:sz w:val="26"/>
          <w:szCs w:val="26"/>
        </w:rPr>
        <w:t>pirms mācību stundas vai nodarbības pārbauda iekārtu tehnisko stāvokli un pārliecinās, ka saturā nav vecumam nepiemērotu vai veselībai kaitīgu elementu (piemēram, VR simulācijas ar spilgtiem gaismas uzplaiksnījumiem netiek dotas izglītojamiem ar epilepsijas risku). Izglītojamie</w:t>
      </w:r>
      <w:r w:rsidR="00216307">
        <w:rPr>
          <w:sz w:val="26"/>
          <w:szCs w:val="26"/>
        </w:rPr>
        <w:t>m</w:t>
      </w:r>
      <w:r w:rsidRPr="00C60AAD">
        <w:rPr>
          <w:sz w:val="26"/>
          <w:szCs w:val="26"/>
        </w:rPr>
        <w:t xml:space="preserve"> </w:t>
      </w:r>
      <w:r w:rsidRPr="00C60AAD">
        <w:rPr>
          <w:rStyle w:val="Izteiksmgs"/>
          <w:sz w:val="26"/>
          <w:szCs w:val="26"/>
        </w:rPr>
        <w:t>nedrīkst patvaļīgi</w:t>
      </w:r>
      <w:r w:rsidRPr="00C60AAD">
        <w:rPr>
          <w:sz w:val="26"/>
          <w:szCs w:val="26"/>
        </w:rPr>
        <w:t xml:space="preserve"> ieslēgt vai mainīt VR programmas – to dara pedagogs vai norīkots tehniskais asistents</w:t>
      </w:r>
      <w:r w:rsidR="00216307">
        <w:rPr>
          <w:sz w:val="26"/>
          <w:szCs w:val="26"/>
        </w:rPr>
        <w:t xml:space="preserve"> vai laborants</w:t>
      </w:r>
      <w:r w:rsidRPr="00C60AAD">
        <w:rPr>
          <w:sz w:val="26"/>
          <w:szCs w:val="26"/>
        </w:rPr>
        <w:t xml:space="preserve">. Pēc lietošanas iekārtas rūpīgi novieto tam paredzētā kastē vai statīvā. </w:t>
      </w:r>
      <w:r w:rsidRPr="00C60AAD">
        <w:rPr>
          <w:rStyle w:val="Izteiksmgs"/>
          <w:sz w:val="26"/>
          <w:szCs w:val="26"/>
        </w:rPr>
        <w:t>AR tehnoloģijas</w:t>
      </w:r>
      <w:r w:rsidRPr="00C60AAD">
        <w:rPr>
          <w:sz w:val="26"/>
          <w:szCs w:val="26"/>
        </w:rPr>
        <w:t xml:space="preserve"> (piemēram, planšetē skatāmi 3D modeļi caur speciālām aplikācijām) arī izmanto tikai mācību uzdevumos pedagoga uzraudzībā.</w:t>
      </w:r>
    </w:p>
    <w:p w14:paraId="4705480B" w14:textId="5C8B385F" w:rsidR="0074409A" w:rsidRPr="00C60AAD" w:rsidRDefault="0074409A" w:rsidP="0074409A">
      <w:pPr>
        <w:pStyle w:val="Sarakstarindkopa"/>
        <w:numPr>
          <w:ilvl w:val="0"/>
          <w:numId w:val="1"/>
        </w:numPr>
        <w:tabs>
          <w:tab w:val="left" w:pos="851"/>
          <w:tab w:val="num" w:pos="993"/>
        </w:tabs>
        <w:autoSpaceDE w:val="0"/>
        <w:autoSpaceDN w:val="0"/>
        <w:adjustRightInd w:val="0"/>
        <w:ind w:left="0" w:firstLine="567"/>
        <w:jc w:val="both"/>
        <w:rPr>
          <w:b/>
          <w:bCs/>
          <w:kern w:val="0"/>
          <w:sz w:val="26"/>
          <w:szCs w:val="26"/>
          <w:lang w:eastAsia="lv-LV"/>
        </w:rPr>
      </w:pPr>
      <w:r w:rsidRPr="00C60AAD">
        <w:rPr>
          <w:rStyle w:val="Izteiksmgs"/>
          <w:sz w:val="26"/>
          <w:szCs w:val="26"/>
        </w:rPr>
        <w:t>Robotikas un programmēšanas iekārtas:</w:t>
      </w:r>
      <w:r w:rsidRPr="00C60AAD">
        <w:rPr>
          <w:b/>
          <w:sz w:val="26"/>
          <w:szCs w:val="26"/>
        </w:rPr>
        <w:t xml:space="preserve"> </w:t>
      </w:r>
      <w:r w:rsidRPr="00C60AAD">
        <w:rPr>
          <w:sz w:val="26"/>
          <w:szCs w:val="26"/>
        </w:rPr>
        <w:t>skolas robotikas nodarbībās vai STEM (dabaszinātnes, tehnoloģijas, inženierzinātnes un matemātika) stundās pieejamie</w:t>
      </w:r>
      <w:r w:rsidRPr="00C60AAD">
        <w:rPr>
          <w:b/>
          <w:sz w:val="26"/>
          <w:szCs w:val="26"/>
        </w:rPr>
        <w:t xml:space="preserve"> </w:t>
      </w:r>
      <w:r w:rsidRPr="00C60AAD">
        <w:rPr>
          <w:rStyle w:val="Izteiksmgs"/>
          <w:sz w:val="26"/>
          <w:szCs w:val="26"/>
        </w:rPr>
        <w:t>robotikas komplekti, sensori, mikroshēmas</w:t>
      </w:r>
      <w:r w:rsidRPr="00C60AAD">
        <w:rPr>
          <w:sz w:val="26"/>
          <w:szCs w:val="26"/>
        </w:rPr>
        <w:t xml:space="preserve"> utt. izglītojamie lieto </w:t>
      </w:r>
      <w:r w:rsidR="00E57BA1">
        <w:rPr>
          <w:sz w:val="26"/>
          <w:szCs w:val="26"/>
        </w:rPr>
        <w:t xml:space="preserve">atbildīga </w:t>
      </w:r>
      <w:r w:rsidRPr="00C60AAD">
        <w:rPr>
          <w:rStyle w:val="Izteiksmgs"/>
          <w:sz w:val="26"/>
          <w:szCs w:val="26"/>
        </w:rPr>
        <w:t>pedagoga vai nodarbības vadītāja uzraudzībā</w:t>
      </w:r>
      <w:r w:rsidRPr="00C60AAD">
        <w:rPr>
          <w:b/>
          <w:sz w:val="26"/>
          <w:szCs w:val="26"/>
        </w:rPr>
        <w:t xml:space="preserve">. </w:t>
      </w:r>
    </w:p>
    <w:p w14:paraId="30A9B938" w14:textId="77777777" w:rsidR="0074409A" w:rsidRPr="00C60AAD" w:rsidRDefault="0074409A" w:rsidP="0074409A">
      <w:pPr>
        <w:pStyle w:val="Sarakstarindkopa"/>
        <w:numPr>
          <w:ilvl w:val="0"/>
          <w:numId w:val="1"/>
        </w:numPr>
        <w:tabs>
          <w:tab w:val="left" w:pos="851"/>
          <w:tab w:val="left" w:pos="993"/>
        </w:tabs>
        <w:autoSpaceDE w:val="0"/>
        <w:autoSpaceDN w:val="0"/>
        <w:adjustRightInd w:val="0"/>
        <w:ind w:left="0" w:firstLine="567"/>
        <w:jc w:val="both"/>
        <w:rPr>
          <w:b/>
          <w:bCs/>
          <w:kern w:val="0"/>
          <w:sz w:val="26"/>
          <w:szCs w:val="26"/>
          <w:lang w:eastAsia="lv-LV"/>
        </w:rPr>
      </w:pPr>
      <w:r w:rsidRPr="00C60AAD">
        <w:rPr>
          <w:sz w:val="26"/>
          <w:szCs w:val="26"/>
        </w:rPr>
        <w:t xml:space="preserve">Uzsākot darbu ar robotikas aprīkojumu, izglītojamiem izstāsta drošības tehniku – piemēram, kā droši savienot vadu komponentes, saudzīgi rīkoties ar instrumentiem (skrūvgriežiem, lodāmuriem, ja tādi tiek lietoti vecāko klašu projektos). </w:t>
      </w:r>
      <w:r w:rsidRPr="00C60AAD">
        <w:rPr>
          <w:rStyle w:val="Izteiksmgs"/>
          <w:sz w:val="26"/>
          <w:szCs w:val="26"/>
        </w:rPr>
        <w:t>Aizliegts</w:t>
      </w:r>
      <w:r w:rsidRPr="00C60AAD">
        <w:rPr>
          <w:sz w:val="26"/>
          <w:szCs w:val="26"/>
        </w:rPr>
        <w:t xml:space="preserve"> robotikas detaļas vai komplektu komponentes iznest ārpus klases vai mainīt pret savām bez atļaujas. </w:t>
      </w:r>
    </w:p>
    <w:p w14:paraId="7A337068" w14:textId="77777777" w:rsidR="0074409A" w:rsidRPr="00C60AAD" w:rsidRDefault="0074409A" w:rsidP="0074409A">
      <w:pPr>
        <w:pStyle w:val="Sarakstarindkopa"/>
        <w:numPr>
          <w:ilvl w:val="0"/>
          <w:numId w:val="1"/>
        </w:numPr>
        <w:tabs>
          <w:tab w:val="left" w:pos="851"/>
          <w:tab w:val="left" w:pos="993"/>
        </w:tabs>
        <w:autoSpaceDE w:val="0"/>
        <w:autoSpaceDN w:val="0"/>
        <w:adjustRightInd w:val="0"/>
        <w:ind w:left="0" w:firstLine="567"/>
        <w:jc w:val="both"/>
        <w:rPr>
          <w:b/>
          <w:bCs/>
          <w:kern w:val="0"/>
          <w:sz w:val="26"/>
          <w:szCs w:val="26"/>
          <w:lang w:eastAsia="lv-LV"/>
        </w:rPr>
      </w:pPr>
      <w:r w:rsidRPr="00C60AAD">
        <w:rPr>
          <w:sz w:val="26"/>
          <w:szCs w:val="26"/>
        </w:rPr>
        <w:t xml:space="preserve">Ja projekts paredz robotu sacensības gaiteņos vai zālē, to dara, pirms tam norobežojot laukumu un pārliecinoties, ka netiks traucēti citi izglītojamie. Pēc nodarbības visus robotus un detaļas nogādā atpakaļ atbildīgajam </w:t>
      </w:r>
      <w:r w:rsidRPr="00C60AAD">
        <w:rPr>
          <w:rStyle w:val="Izteiksmgs"/>
          <w:sz w:val="26"/>
          <w:szCs w:val="26"/>
        </w:rPr>
        <w:t>pedagogam pilnā komplektā</w:t>
      </w:r>
      <w:r w:rsidRPr="00C60AAD">
        <w:rPr>
          <w:b/>
          <w:sz w:val="26"/>
          <w:szCs w:val="26"/>
        </w:rPr>
        <w:t xml:space="preserve">. </w:t>
      </w:r>
    </w:p>
    <w:p w14:paraId="226C4889" w14:textId="77777777" w:rsidR="0074409A" w:rsidRPr="00C60AAD" w:rsidRDefault="0074409A" w:rsidP="0074409A">
      <w:pPr>
        <w:pStyle w:val="Sarakstarindkopa"/>
        <w:numPr>
          <w:ilvl w:val="0"/>
          <w:numId w:val="1"/>
        </w:numPr>
        <w:tabs>
          <w:tab w:val="left" w:pos="851"/>
          <w:tab w:val="left" w:pos="993"/>
        </w:tabs>
        <w:autoSpaceDE w:val="0"/>
        <w:autoSpaceDN w:val="0"/>
        <w:adjustRightInd w:val="0"/>
        <w:ind w:left="0" w:firstLine="567"/>
        <w:jc w:val="both"/>
        <w:rPr>
          <w:b/>
          <w:bCs/>
          <w:kern w:val="0"/>
          <w:sz w:val="26"/>
          <w:szCs w:val="26"/>
          <w:lang w:eastAsia="lv-LV"/>
        </w:rPr>
      </w:pPr>
      <w:r w:rsidRPr="00C60AAD">
        <w:rPr>
          <w:sz w:val="26"/>
          <w:szCs w:val="26"/>
        </w:rPr>
        <w:t xml:space="preserve">Jebkāda robotu vai ierīču </w:t>
      </w:r>
      <w:r w:rsidRPr="00C60AAD">
        <w:rPr>
          <w:rStyle w:val="Izteiksmgs"/>
          <w:sz w:val="26"/>
          <w:szCs w:val="26"/>
        </w:rPr>
        <w:t>programmēšana</w:t>
      </w:r>
      <w:r w:rsidRPr="00C60AAD">
        <w:rPr>
          <w:sz w:val="26"/>
          <w:szCs w:val="26"/>
        </w:rPr>
        <w:t xml:space="preserve"> drīkst notikt tikai ar skolas datoriem vai atļautām platformām – personīgos portatīvos datorus drīkst pieslēgt ierīcēm tikai ar pedagoga piekrišanu un IT pedagoga uzraudzību (lai novērstu vīrusu vai nesankcionētu programmu nonākšanu skolas ierīcēs).</w:t>
      </w:r>
    </w:p>
    <w:p w14:paraId="2F2761E6" w14:textId="7909608E" w:rsidR="0074409A" w:rsidRPr="00C60AAD" w:rsidRDefault="0074409A" w:rsidP="0074409A">
      <w:pPr>
        <w:pStyle w:val="Sarakstarindkopa"/>
        <w:numPr>
          <w:ilvl w:val="0"/>
          <w:numId w:val="1"/>
        </w:numPr>
        <w:tabs>
          <w:tab w:val="left" w:pos="851"/>
          <w:tab w:val="left" w:pos="993"/>
        </w:tabs>
        <w:autoSpaceDE w:val="0"/>
        <w:autoSpaceDN w:val="0"/>
        <w:adjustRightInd w:val="0"/>
        <w:ind w:left="0" w:firstLine="567"/>
        <w:jc w:val="both"/>
        <w:rPr>
          <w:b/>
          <w:bCs/>
          <w:kern w:val="0"/>
          <w:sz w:val="26"/>
          <w:szCs w:val="26"/>
          <w:lang w:eastAsia="lv-LV"/>
        </w:rPr>
      </w:pPr>
      <w:r w:rsidRPr="00C60AAD">
        <w:rPr>
          <w:rStyle w:val="Izteiksmgs"/>
          <w:sz w:val="26"/>
          <w:szCs w:val="26"/>
        </w:rPr>
        <w:t>Citas specializētas iekārtas un materiāli:</w:t>
      </w:r>
      <w:r w:rsidRPr="00C60AAD">
        <w:rPr>
          <w:b/>
          <w:sz w:val="26"/>
          <w:szCs w:val="26"/>
        </w:rPr>
        <w:t xml:space="preserve"> </w:t>
      </w:r>
      <w:r w:rsidRPr="00C60AAD">
        <w:rPr>
          <w:sz w:val="26"/>
          <w:szCs w:val="26"/>
        </w:rPr>
        <w:t>ja skola ievieš citas jaunas tehnoloģijas (piemēram,</w:t>
      </w:r>
      <w:r w:rsidRPr="00C60AAD">
        <w:rPr>
          <w:b/>
          <w:sz w:val="26"/>
          <w:szCs w:val="26"/>
        </w:rPr>
        <w:t xml:space="preserve"> </w:t>
      </w:r>
      <w:r w:rsidRPr="00C60AAD">
        <w:rPr>
          <w:rStyle w:val="Izteiksmgs"/>
          <w:sz w:val="26"/>
          <w:szCs w:val="26"/>
        </w:rPr>
        <w:t>3D printeri</w:t>
      </w:r>
      <w:r w:rsidRPr="00C60AAD">
        <w:rPr>
          <w:sz w:val="26"/>
          <w:szCs w:val="26"/>
        </w:rPr>
        <w:t xml:space="preserve">, CNC gravētāju, </w:t>
      </w:r>
      <w:proofErr w:type="spellStart"/>
      <w:r w:rsidRPr="00C60AAD">
        <w:rPr>
          <w:sz w:val="26"/>
          <w:szCs w:val="26"/>
        </w:rPr>
        <w:t>dronus</w:t>
      </w:r>
      <w:proofErr w:type="spellEnd"/>
      <w:r w:rsidRPr="00C60AAD">
        <w:rPr>
          <w:sz w:val="26"/>
          <w:szCs w:val="26"/>
        </w:rPr>
        <w:t xml:space="preserve"> u.c.), to izmantošanas kārtība tiek</w:t>
      </w:r>
      <w:r w:rsidRPr="00C60AAD">
        <w:rPr>
          <w:b/>
          <w:sz w:val="26"/>
          <w:szCs w:val="26"/>
        </w:rPr>
        <w:t xml:space="preserve"> </w:t>
      </w:r>
      <w:r w:rsidRPr="00C60AAD">
        <w:rPr>
          <w:rStyle w:val="Izteiksmgs"/>
          <w:sz w:val="26"/>
          <w:szCs w:val="26"/>
        </w:rPr>
        <w:t>papildus noteikta atsevišķos instrukciju dokumentos</w:t>
      </w:r>
      <w:r w:rsidRPr="00C60AAD">
        <w:rPr>
          <w:b/>
          <w:sz w:val="26"/>
          <w:szCs w:val="26"/>
        </w:rPr>
        <w:t xml:space="preserve"> </w:t>
      </w:r>
      <w:r w:rsidRPr="00C60AAD">
        <w:rPr>
          <w:sz w:val="26"/>
          <w:szCs w:val="26"/>
        </w:rPr>
        <w:t xml:space="preserve">vai </w:t>
      </w:r>
      <w:r w:rsidRPr="00E57BA1">
        <w:rPr>
          <w:sz w:val="26"/>
          <w:szCs w:val="26"/>
        </w:rPr>
        <w:t xml:space="preserve">šo noteikumu </w:t>
      </w:r>
      <w:r w:rsidR="00E57BA1" w:rsidRPr="00E57BA1">
        <w:rPr>
          <w:sz w:val="26"/>
          <w:szCs w:val="26"/>
        </w:rPr>
        <w:t>papildinājumiem</w:t>
      </w:r>
      <w:r w:rsidRPr="00E57BA1">
        <w:rPr>
          <w:sz w:val="26"/>
          <w:szCs w:val="26"/>
        </w:rPr>
        <w:t>. Ierīces lieto</w:t>
      </w:r>
      <w:r w:rsidRPr="00E57BA1">
        <w:rPr>
          <w:b/>
          <w:sz w:val="26"/>
          <w:szCs w:val="26"/>
        </w:rPr>
        <w:t xml:space="preserve"> </w:t>
      </w:r>
      <w:r w:rsidRPr="00E57BA1">
        <w:rPr>
          <w:rStyle w:val="Izteiksmgs"/>
          <w:sz w:val="26"/>
          <w:szCs w:val="26"/>
        </w:rPr>
        <w:t>tikai atbildīgā pedagoga klātbūtnē</w:t>
      </w:r>
      <w:r w:rsidRPr="00E57BA1">
        <w:rPr>
          <w:b/>
          <w:sz w:val="26"/>
          <w:szCs w:val="26"/>
        </w:rPr>
        <w:t>,</w:t>
      </w:r>
      <w:r w:rsidRPr="00E57BA1">
        <w:rPr>
          <w:sz w:val="26"/>
          <w:szCs w:val="26"/>
        </w:rPr>
        <w:t xml:space="preserve"> ie</w:t>
      </w:r>
      <w:r w:rsidRPr="00C60AAD">
        <w:rPr>
          <w:sz w:val="26"/>
          <w:szCs w:val="26"/>
        </w:rPr>
        <w:t xml:space="preserve">vērojot drošību (piemēram, aizsargbrilles, ja nepieciešams, lietošanas laika ierobežojumi). </w:t>
      </w:r>
    </w:p>
    <w:p w14:paraId="14E37BE4" w14:textId="77777777" w:rsidR="0074409A" w:rsidRPr="00C60AAD" w:rsidRDefault="0074409A" w:rsidP="0074409A">
      <w:pPr>
        <w:pStyle w:val="Sarakstarindkopa"/>
        <w:numPr>
          <w:ilvl w:val="0"/>
          <w:numId w:val="1"/>
        </w:numPr>
        <w:tabs>
          <w:tab w:val="left" w:pos="851"/>
          <w:tab w:val="left" w:pos="993"/>
        </w:tabs>
        <w:autoSpaceDE w:val="0"/>
        <w:autoSpaceDN w:val="0"/>
        <w:adjustRightInd w:val="0"/>
        <w:ind w:left="0" w:firstLine="567"/>
        <w:jc w:val="both"/>
        <w:rPr>
          <w:b/>
          <w:bCs/>
          <w:kern w:val="0"/>
          <w:sz w:val="26"/>
          <w:szCs w:val="26"/>
          <w:lang w:eastAsia="lv-LV"/>
        </w:rPr>
      </w:pPr>
      <w:proofErr w:type="spellStart"/>
      <w:r w:rsidRPr="00C60AAD">
        <w:rPr>
          <w:rStyle w:val="Izteiksmgs"/>
          <w:sz w:val="26"/>
          <w:szCs w:val="26"/>
        </w:rPr>
        <w:t>Dronu</w:t>
      </w:r>
      <w:proofErr w:type="spellEnd"/>
      <w:r w:rsidRPr="00C60AAD">
        <w:rPr>
          <w:sz w:val="26"/>
          <w:szCs w:val="26"/>
        </w:rPr>
        <w:t xml:space="preserve"> (bezpilota lidaparātu) izmantošana mācību darbā pieļaujama tikai ārā vai sporta zālē, ar administrācijas saskaņojumu un ievērojot aviācijas drošības noteikumus. Izglītojamiem aizliegts tos lidināt patvaļīgi skolas teritorijā. </w:t>
      </w:r>
    </w:p>
    <w:p w14:paraId="76148A4E" w14:textId="77777777" w:rsidR="0074409A" w:rsidRPr="00C60AAD" w:rsidRDefault="0074409A" w:rsidP="0074409A">
      <w:pPr>
        <w:pStyle w:val="Sarakstarindkopa"/>
        <w:ind w:left="360"/>
        <w:jc w:val="center"/>
        <w:rPr>
          <w:rFonts w:eastAsia="Calibri"/>
          <w:b/>
          <w:sz w:val="26"/>
          <w:szCs w:val="26"/>
          <w:highlight w:val="yellow"/>
        </w:rPr>
      </w:pPr>
    </w:p>
    <w:p w14:paraId="0D0AC02F" w14:textId="77777777" w:rsidR="0074409A" w:rsidRPr="00C60AAD" w:rsidRDefault="0074409A" w:rsidP="0074409A">
      <w:pPr>
        <w:pStyle w:val="Sarakstarindkopa"/>
        <w:ind w:left="360"/>
        <w:jc w:val="center"/>
        <w:rPr>
          <w:b/>
          <w:sz w:val="26"/>
          <w:szCs w:val="26"/>
        </w:rPr>
      </w:pPr>
      <w:r w:rsidRPr="00C60AAD">
        <w:rPr>
          <w:rFonts w:eastAsia="Calibri"/>
          <w:b/>
          <w:sz w:val="26"/>
          <w:szCs w:val="26"/>
        </w:rPr>
        <w:t xml:space="preserve">VI. </w:t>
      </w:r>
      <w:r w:rsidRPr="00C60AAD">
        <w:rPr>
          <w:b/>
          <w:sz w:val="26"/>
          <w:szCs w:val="26"/>
        </w:rPr>
        <w:t>Administratīvā uzraudzība</w:t>
      </w:r>
    </w:p>
    <w:p w14:paraId="707B89A3" w14:textId="77777777" w:rsidR="0074409A" w:rsidRPr="00C60AAD" w:rsidRDefault="0074409A" w:rsidP="0074409A">
      <w:pPr>
        <w:pStyle w:val="Sarakstarindkopa"/>
        <w:ind w:left="360"/>
        <w:jc w:val="center"/>
        <w:rPr>
          <w:rFonts w:eastAsia="Calibri"/>
          <w:b/>
          <w:sz w:val="26"/>
          <w:szCs w:val="26"/>
        </w:rPr>
      </w:pPr>
    </w:p>
    <w:p w14:paraId="4E5C25C1" w14:textId="10150077" w:rsidR="0074409A" w:rsidRPr="00C60AAD" w:rsidRDefault="0074409A" w:rsidP="0074409A">
      <w:pPr>
        <w:pStyle w:val="Sarakstarindkopa"/>
        <w:numPr>
          <w:ilvl w:val="0"/>
          <w:numId w:val="1"/>
        </w:numPr>
        <w:tabs>
          <w:tab w:val="left" w:pos="851"/>
          <w:tab w:val="left" w:pos="993"/>
        </w:tabs>
        <w:autoSpaceDE w:val="0"/>
        <w:autoSpaceDN w:val="0"/>
        <w:adjustRightInd w:val="0"/>
        <w:ind w:left="0" w:firstLine="567"/>
        <w:jc w:val="both"/>
        <w:rPr>
          <w:b/>
          <w:bCs/>
          <w:kern w:val="0"/>
          <w:sz w:val="26"/>
          <w:szCs w:val="26"/>
          <w:lang w:eastAsia="lv-LV"/>
        </w:rPr>
      </w:pPr>
      <w:r w:rsidRPr="00C60AAD">
        <w:rPr>
          <w:sz w:val="26"/>
          <w:szCs w:val="26"/>
        </w:rPr>
        <w:t xml:space="preserve">Skolas </w:t>
      </w:r>
      <w:r w:rsidR="00F169D8" w:rsidRPr="00C60AAD">
        <w:rPr>
          <w:sz w:val="26"/>
          <w:szCs w:val="26"/>
        </w:rPr>
        <w:t>vadība</w:t>
      </w:r>
      <w:r w:rsidRPr="00C60AAD">
        <w:rPr>
          <w:sz w:val="26"/>
          <w:szCs w:val="26"/>
        </w:rPr>
        <w:t xml:space="preserve">, pedagogi un citi norīkoti darbinieki ir atbildīgi par šo noteikumu izpildes uzraudzību. Pedagogam ir pienākums </w:t>
      </w:r>
      <w:r w:rsidRPr="00C60AAD">
        <w:rPr>
          <w:rStyle w:val="Izteiksmgs"/>
          <w:sz w:val="26"/>
          <w:szCs w:val="26"/>
        </w:rPr>
        <w:t>pārliecināties</w:t>
      </w:r>
      <w:r w:rsidRPr="00C60AAD">
        <w:rPr>
          <w:sz w:val="26"/>
          <w:szCs w:val="26"/>
        </w:rPr>
        <w:t xml:space="preserve">, ka stundā un starpbrīžos netiek pārkāpti ierobežojumi. Skolas dežuranti un atbildīgie darbinieki uzrauga koplietošanas telpas (gaiteņus, garderobes, ēdnīcu). Izglītojamo </w:t>
      </w:r>
      <w:r w:rsidRPr="00C60AAD">
        <w:rPr>
          <w:rStyle w:val="Izteiksmgs"/>
          <w:sz w:val="26"/>
          <w:szCs w:val="26"/>
        </w:rPr>
        <w:t>pienākums</w:t>
      </w:r>
      <w:r w:rsidRPr="00C60AAD">
        <w:rPr>
          <w:sz w:val="26"/>
          <w:szCs w:val="26"/>
        </w:rPr>
        <w:t xml:space="preserve"> ir ievērot šos noteikumus. </w:t>
      </w:r>
    </w:p>
    <w:p w14:paraId="40213A8D" w14:textId="6093ACF0" w:rsidR="0074409A" w:rsidRPr="00C60AAD" w:rsidRDefault="0074409A" w:rsidP="0074409A">
      <w:pPr>
        <w:pStyle w:val="Sarakstarindkopa"/>
        <w:numPr>
          <w:ilvl w:val="0"/>
          <w:numId w:val="1"/>
        </w:numPr>
        <w:tabs>
          <w:tab w:val="left" w:pos="851"/>
          <w:tab w:val="left" w:pos="993"/>
        </w:tabs>
        <w:autoSpaceDE w:val="0"/>
        <w:autoSpaceDN w:val="0"/>
        <w:adjustRightInd w:val="0"/>
        <w:ind w:left="0" w:firstLine="567"/>
        <w:jc w:val="both"/>
        <w:rPr>
          <w:b/>
          <w:bCs/>
          <w:kern w:val="0"/>
          <w:sz w:val="26"/>
          <w:szCs w:val="26"/>
          <w:lang w:eastAsia="lv-LV"/>
        </w:rPr>
      </w:pPr>
      <w:r w:rsidRPr="00C60AAD">
        <w:rPr>
          <w:sz w:val="26"/>
          <w:szCs w:val="26"/>
        </w:rPr>
        <w:t xml:space="preserve"> Ja noteikumi tiek pārkāpti, skola piemēro saprātīgas, pakāpeniskas audzinoša rakstura </w:t>
      </w:r>
      <w:r w:rsidRPr="00C60AAD">
        <w:rPr>
          <w:rStyle w:val="Izclums"/>
          <w:sz w:val="26"/>
          <w:szCs w:val="26"/>
        </w:rPr>
        <w:t>sekas saskaņā ar šo noteikumu pielikumu</w:t>
      </w:r>
      <w:r w:rsidRPr="00C60AAD">
        <w:rPr>
          <w:sz w:val="26"/>
          <w:szCs w:val="26"/>
        </w:rPr>
        <w:t xml:space="preserve">, vienlaikus izglītojot par atbildīgu tehnoloģiju lietošanu. Izglītojamiem </w:t>
      </w:r>
      <w:r w:rsidR="00E57BA1">
        <w:rPr>
          <w:sz w:val="26"/>
          <w:szCs w:val="26"/>
        </w:rPr>
        <w:t xml:space="preserve">un viņu vecākiem </w:t>
      </w:r>
      <w:r w:rsidRPr="00C60AAD">
        <w:rPr>
          <w:sz w:val="26"/>
          <w:szCs w:val="26"/>
        </w:rPr>
        <w:t>mācību ietvaros var lūgt sagatavot</w:t>
      </w:r>
      <w:r w:rsidRPr="00C60AAD">
        <w:rPr>
          <w:bCs/>
          <w:kern w:val="0"/>
          <w:sz w:val="26"/>
          <w:szCs w:val="26"/>
          <w:lang w:eastAsia="lv-LV"/>
        </w:rPr>
        <w:t xml:space="preserve"> uzdevumus</w:t>
      </w:r>
      <w:r w:rsidRPr="00C60AAD">
        <w:rPr>
          <w:kern w:val="0"/>
          <w:sz w:val="26"/>
          <w:szCs w:val="26"/>
          <w:lang w:eastAsia="lv-LV"/>
        </w:rPr>
        <w:t xml:space="preserve">, piemēram, izstrādāt nelielu prezentāciju par gudru tehnoloģiju lietošanu vai palīdzēt organizēt klases pasākumu bez </w:t>
      </w:r>
      <w:proofErr w:type="spellStart"/>
      <w:r w:rsidRPr="00C60AAD">
        <w:rPr>
          <w:kern w:val="0"/>
          <w:sz w:val="26"/>
          <w:szCs w:val="26"/>
          <w:lang w:eastAsia="lv-LV"/>
        </w:rPr>
        <w:t>viedierīcēm</w:t>
      </w:r>
      <w:proofErr w:type="spellEnd"/>
      <w:r w:rsidRPr="00C60AAD">
        <w:rPr>
          <w:kern w:val="0"/>
          <w:sz w:val="26"/>
          <w:szCs w:val="26"/>
          <w:lang w:eastAsia="lv-LV"/>
        </w:rPr>
        <w:t xml:space="preserve"> – lai veicinātu izpratni no paša pieredzes.</w:t>
      </w:r>
    </w:p>
    <w:p w14:paraId="55CFFA1B" w14:textId="77777777" w:rsidR="0074409A" w:rsidRPr="00C60AAD" w:rsidRDefault="0074409A" w:rsidP="0074409A">
      <w:pPr>
        <w:pStyle w:val="Sarakstarindkopa"/>
        <w:numPr>
          <w:ilvl w:val="0"/>
          <w:numId w:val="1"/>
        </w:numPr>
        <w:tabs>
          <w:tab w:val="left" w:pos="851"/>
          <w:tab w:val="left" w:pos="993"/>
        </w:tabs>
        <w:autoSpaceDE w:val="0"/>
        <w:autoSpaceDN w:val="0"/>
        <w:adjustRightInd w:val="0"/>
        <w:ind w:left="0" w:firstLine="567"/>
        <w:jc w:val="both"/>
        <w:rPr>
          <w:b/>
          <w:bCs/>
          <w:kern w:val="0"/>
          <w:sz w:val="26"/>
          <w:szCs w:val="26"/>
          <w:lang w:eastAsia="lv-LV"/>
        </w:rPr>
      </w:pPr>
      <w:r w:rsidRPr="00C60AAD">
        <w:rPr>
          <w:rStyle w:val="Izteiksmgs"/>
          <w:sz w:val="26"/>
          <w:szCs w:val="26"/>
        </w:rPr>
        <w:t>Informēšana un profilakse:</w:t>
      </w:r>
      <w:r w:rsidRPr="00C60AAD">
        <w:rPr>
          <w:b/>
          <w:sz w:val="26"/>
          <w:szCs w:val="26"/>
        </w:rPr>
        <w:t xml:space="preserve"> </w:t>
      </w:r>
      <w:r w:rsidRPr="00C60AAD">
        <w:rPr>
          <w:sz w:val="26"/>
          <w:szCs w:val="26"/>
        </w:rPr>
        <w:t>Skola nodrošina, ka visi izglītojamie un viņu vecāki tiek</w:t>
      </w:r>
      <w:r w:rsidRPr="00C60AAD">
        <w:rPr>
          <w:b/>
          <w:sz w:val="26"/>
          <w:szCs w:val="26"/>
        </w:rPr>
        <w:t xml:space="preserve"> </w:t>
      </w:r>
      <w:r w:rsidRPr="00C60AAD">
        <w:rPr>
          <w:rStyle w:val="Izteiksmgs"/>
          <w:sz w:val="26"/>
          <w:szCs w:val="26"/>
        </w:rPr>
        <w:t>iepazīstināti</w:t>
      </w:r>
      <w:r w:rsidRPr="00C60AAD">
        <w:rPr>
          <w:sz w:val="26"/>
          <w:szCs w:val="26"/>
        </w:rPr>
        <w:t xml:space="preserve"> ar šiem noteikumiem mācību gada sākumā (piemēram, klases sapulcēs, vecāku sapulcēs, elektroniskajā žurnālā). Noteikumu galvenie punkti ir izvietoti arī </w:t>
      </w:r>
      <w:r w:rsidRPr="00C60AAD">
        <w:rPr>
          <w:rStyle w:val="Izteiksmgs"/>
          <w:sz w:val="26"/>
          <w:szCs w:val="26"/>
        </w:rPr>
        <w:t>redzamās vietās</w:t>
      </w:r>
      <w:r w:rsidRPr="00C60AAD">
        <w:rPr>
          <w:sz w:val="26"/>
          <w:szCs w:val="26"/>
        </w:rPr>
        <w:t xml:space="preserve"> skolā (piemēram, </w:t>
      </w:r>
      <w:proofErr w:type="spellStart"/>
      <w:r w:rsidRPr="00C60AAD">
        <w:rPr>
          <w:sz w:val="26"/>
          <w:szCs w:val="26"/>
        </w:rPr>
        <w:t>infografikas</w:t>
      </w:r>
      <w:proofErr w:type="spellEnd"/>
      <w:r w:rsidRPr="00C60AAD">
        <w:rPr>
          <w:sz w:val="26"/>
          <w:szCs w:val="26"/>
        </w:rPr>
        <w:t xml:space="preserve"> veidā pie klašu telpām vai skolas mājaslapā). Pedagogi regulāri </w:t>
      </w:r>
      <w:r w:rsidRPr="00C60AAD">
        <w:rPr>
          <w:rStyle w:val="Izteiksmgs"/>
          <w:sz w:val="26"/>
          <w:szCs w:val="26"/>
        </w:rPr>
        <w:t>atgādina</w:t>
      </w:r>
      <w:r w:rsidRPr="00C60AAD">
        <w:rPr>
          <w:sz w:val="26"/>
          <w:szCs w:val="26"/>
        </w:rPr>
        <w:t xml:space="preserve"> izglītojamiem par ierīču lietošanas kārtību, īpaši pēc brīvlaikiem vai ja novērots pārkāpumu pieaugums. Preventīvi pasākumi ietver arī </w:t>
      </w:r>
      <w:r w:rsidRPr="00C60AAD">
        <w:rPr>
          <w:rStyle w:val="Izclums"/>
          <w:sz w:val="26"/>
          <w:szCs w:val="26"/>
        </w:rPr>
        <w:t>izglītojošas aktivitātes</w:t>
      </w:r>
      <w:r w:rsidRPr="00C60AAD">
        <w:rPr>
          <w:i/>
          <w:sz w:val="26"/>
          <w:szCs w:val="26"/>
        </w:rPr>
        <w:t xml:space="preserve"> </w:t>
      </w:r>
      <w:r w:rsidRPr="00C60AAD">
        <w:rPr>
          <w:sz w:val="26"/>
          <w:szCs w:val="26"/>
        </w:rPr>
        <w:t>par digitālo veselību un drošību tiešsaistē, lai izglītojamie paši izprot ierobežojumu nozīmi.</w:t>
      </w:r>
    </w:p>
    <w:p w14:paraId="632CF819" w14:textId="2A01CFB9" w:rsidR="0074409A" w:rsidRPr="001B40F4" w:rsidRDefault="0074409A" w:rsidP="0074409A">
      <w:pPr>
        <w:pStyle w:val="Sarakstarindkopa"/>
        <w:numPr>
          <w:ilvl w:val="0"/>
          <w:numId w:val="1"/>
        </w:numPr>
        <w:tabs>
          <w:tab w:val="left" w:pos="851"/>
          <w:tab w:val="left" w:pos="993"/>
        </w:tabs>
        <w:autoSpaceDE w:val="0"/>
        <w:autoSpaceDN w:val="0"/>
        <w:adjustRightInd w:val="0"/>
        <w:ind w:left="0" w:firstLine="426"/>
        <w:jc w:val="both"/>
        <w:rPr>
          <w:b/>
          <w:bCs/>
          <w:kern w:val="0"/>
          <w:sz w:val="26"/>
          <w:szCs w:val="26"/>
          <w:lang w:eastAsia="lv-LV"/>
        </w:rPr>
      </w:pPr>
      <w:r w:rsidRPr="00C60AAD">
        <w:rPr>
          <w:rStyle w:val="Izteiksmgs"/>
          <w:sz w:val="26"/>
          <w:szCs w:val="26"/>
        </w:rPr>
        <w:t>Reaģēšana uz pārkāpumiem:</w:t>
      </w:r>
      <w:r w:rsidRPr="00C60AAD">
        <w:rPr>
          <w:b/>
          <w:sz w:val="26"/>
          <w:szCs w:val="26"/>
        </w:rPr>
        <w:t xml:space="preserve"> </w:t>
      </w:r>
      <w:r w:rsidRPr="00C60AAD">
        <w:rPr>
          <w:sz w:val="26"/>
          <w:szCs w:val="26"/>
        </w:rPr>
        <w:t xml:space="preserve">ja pedagogs vai cits darbinieks konstatē noteikumu pārkāpumu, viņš reaģē atbilstoši pārkāpuma smagumam. </w:t>
      </w:r>
      <w:r w:rsidRPr="00C60AAD">
        <w:rPr>
          <w:rStyle w:val="Izteiksmgs"/>
          <w:sz w:val="26"/>
          <w:szCs w:val="26"/>
        </w:rPr>
        <w:t>Nelielu pārkāpumu</w:t>
      </w:r>
      <w:r w:rsidRPr="00C60AAD">
        <w:rPr>
          <w:sz w:val="26"/>
          <w:szCs w:val="26"/>
        </w:rPr>
        <w:t xml:space="preserve"> gadījumā (piemēram, izglītojamais aizmirsis </w:t>
      </w:r>
      <w:r w:rsidR="005E2B52">
        <w:rPr>
          <w:sz w:val="26"/>
          <w:szCs w:val="26"/>
        </w:rPr>
        <w:t xml:space="preserve">nodod </w:t>
      </w:r>
      <w:r w:rsidRPr="00C60AAD">
        <w:rPr>
          <w:sz w:val="26"/>
          <w:szCs w:val="26"/>
        </w:rPr>
        <w:t xml:space="preserve">mobilo telefonu vai citu ierīci vai tas iezvanās stundas laikā, vai starpbrīdī izglītojamā rokās redzēts mobilais telefons) parasti pietiek ar </w:t>
      </w:r>
      <w:r w:rsidRPr="00C60AAD">
        <w:rPr>
          <w:rStyle w:val="Izteiksmgs"/>
          <w:sz w:val="26"/>
          <w:szCs w:val="26"/>
        </w:rPr>
        <w:t>mutisku aizrādījumu vai atgādinājumu</w:t>
      </w:r>
      <w:r w:rsidRPr="00C60AAD">
        <w:rPr>
          <w:b/>
          <w:sz w:val="26"/>
          <w:szCs w:val="26"/>
        </w:rPr>
        <w:t xml:space="preserve">. </w:t>
      </w:r>
      <w:r w:rsidRPr="00C60AAD">
        <w:rPr>
          <w:sz w:val="26"/>
          <w:szCs w:val="26"/>
        </w:rPr>
        <w:t>Izglītojamam tiek lūgts</w:t>
      </w:r>
      <w:r w:rsidRPr="00C60AAD">
        <w:rPr>
          <w:b/>
          <w:sz w:val="26"/>
          <w:szCs w:val="26"/>
        </w:rPr>
        <w:t xml:space="preserve"> </w:t>
      </w:r>
      <w:r w:rsidRPr="00C60AAD">
        <w:rPr>
          <w:rStyle w:val="Izteiksmgs"/>
          <w:sz w:val="26"/>
          <w:szCs w:val="26"/>
        </w:rPr>
        <w:t>nekavējoties novērst</w:t>
      </w:r>
      <w:r w:rsidRPr="00C60AAD">
        <w:rPr>
          <w:sz w:val="26"/>
          <w:szCs w:val="26"/>
        </w:rPr>
        <w:t xml:space="preserve"> pārkāpumu. </w:t>
      </w:r>
      <w:r w:rsidRPr="00C60AAD">
        <w:rPr>
          <w:rStyle w:val="Izteiksmgs"/>
          <w:sz w:val="26"/>
          <w:szCs w:val="26"/>
        </w:rPr>
        <w:t xml:space="preserve">Pedagogs </w:t>
      </w:r>
      <w:r w:rsidRPr="00C60AAD">
        <w:rPr>
          <w:rStyle w:val="Izclums"/>
          <w:sz w:val="26"/>
          <w:szCs w:val="26"/>
        </w:rPr>
        <w:t>pārrunā</w:t>
      </w:r>
      <w:r w:rsidRPr="00C60AAD">
        <w:rPr>
          <w:sz w:val="26"/>
          <w:szCs w:val="26"/>
        </w:rPr>
        <w:t xml:space="preserve"> ar izglītojamo situāciju, uzsverot noteikumu nozīmi (īpaši, ja tas ir pirmo reizi). </w:t>
      </w:r>
      <w:r w:rsidRPr="00C60AAD">
        <w:rPr>
          <w:rStyle w:val="Izteiksmgs"/>
          <w:sz w:val="26"/>
          <w:szCs w:val="26"/>
        </w:rPr>
        <w:t>Nopietnāku vai atkārtotu pārkāpumu</w:t>
      </w:r>
      <w:r w:rsidRPr="00C60AAD">
        <w:rPr>
          <w:sz w:val="26"/>
          <w:szCs w:val="26"/>
        </w:rPr>
        <w:t xml:space="preserve"> gadījumā tiek piemērotas audzinoša rakstura pasākumi saskaņā ar noteikumu pielikumu.</w:t>
      </w:r>
    </w:p>
    <w:p w14:paraId="2169FA2A" w14:textId="77777777" w:rsidR="005E2B52" w:rsidRDefault="005E2B52" w:rsidP="0074409A">
      <w:pPr>
        <w:autoSpaceDE w:val="0"/>
        <w:autoSpaceDN w:val="0"/>
        <w:adjustRightInd w:val="0"/>
        <w:ind w:firstLine="902"/>
        <w:jc w:val="center"/>
        <w:rPr>
          <w:b/>
          <w:bCs/>
          <w:kern w:val="0"/>
          <w:sz w:val="26"/>
          <w:szCs w:val="26"/>
          <w:lang w:eastAsia="lv-LV"/>
        </w:rPr>
      </w:pPr>
    </w:p>
    <w:p w14:paraId="4F36B99D" w14:textId="2C891150" w:rsidR="0074409A" w:rsidRDefault="0074409A" w:rsidP="0074409A">
      <w:pPr>
        <w:autoSpaceDE w:val="0"/>
        <w:autoSpaceDN w:val="0"/>
        <w:adjustRightInd w:val="0"/>
        <w:ind w:firstLine="902"/>
        <w:jc w:val="center"/>
        <w:rPr>
          <w:b/>
          <w:bCs/>
          <w:kern w:val="0"/>
          <w:sz w:val="26"/>
          <w:szCs w:val="26"/>
          <w:lang w:eastAsia="lv-LV"/>
        </w:rPr>
      </w:pPr>
      <w:r w:rsidRPr="00C60AAD">
        <w:rPr>
          <w:b/>
          <w:bCs/>
          <w:kern w:val="0"/>
          <w:sz w:val="26"/>
          <w:szCs w:val="26"/>
          <w:lang w:eastAsia="lv-LV"/>
        </w:rPr>
        <w:t>VII. Noslēguma jautājums</w:t>
      </w:r>
    </w:p>
    <w:p w14:paraId="2B19AAAA" w14:textId="77777777" w:rsidR="00042163" w:rsidRDefault="001B40F4" w:rsidP="00042163">
      <w:pPr>
        <w:tabs>
          <w:tab w:val="num" w:pos="851"/>
        </w:tabs>
        <w:spacing w:before="100" w:beforeAutospacing="1" w:after="100" w:afterAutospacing="1"/>
        <w:ind w:firstLine="567"/>
        <w:jc w:val="both"/>
        <w:rPr>
          <w:kern w:val="0"/>
          <w:sz w:val="26"/>
          <w:szCs w:val="26"/>
          <w:lang w:eastAsia="lv-LV"/>
        </w:rPr>
      </w:pPr>
      <w:r>
        <w:rPr>
          <w:kern w:val="0"/>
          <w:sz w:val="26"/>
          <w:szCs w:val="26"/>
          <w:lang w:eastAsia="lv-LV"/>
        </w:rPr>
        <w:t xml:space="preserve">51. </w:t>
      </w:r>
      <w:r w:rsidR="00E57BA1" w:rsidRPr="001B40F4">
        <w:rPr>
          <w:kern w:val="0"/>
          <w:sz w:val="26"/>
          <w:szCs w:val="26"/>
          <w:lang w:eastAsia="lv-LV"/>
        </w:rPr>
        <w:t xml:space="preserve">Visos posmos mērķis ir izglītot </w:t>
      </w:r>
      <w:r w:rsidR="00E57BA1" w:rsidRPr="001B40F4">
        <w:rPr>
          <w:sz w:val="26"/>
          <w:szCs w:val="26"/>
        </w:rPr>
        <w:t xml:space="preserve">izglītojamo </w:t>
      </w:r>
      <w:r w:rsidR="00E57BA1" w:rsidRPr="001B40F4">
        <w:rPr>
          <w:kern w:val="0"/>
          <w:sz w:val="26"/>
          <w:szCs w:val="26"/>
          <w:lang w:eastAsia="lv-LV"/>
        </w:rPr>
        <w:t xml:space="preserve">par atbildību, nevis pašmērķīgi sodīt. Pēc jebkura pārkāpuma skola piedāvā </w:t>
      </w:r>
      <w:r w:rsidR="00E57BA1" w:rsidRPr="001B40F4">
        <w:rPr>
          <w:sz w:val="26"/>
          <w:szCs w:val="26"/>
        </w:rPr>
        <w:t xml:space="preserve">izglītojamam </w:t>
      </w:r>
      <w:r w:rsidR="00E57BA1" w:rsidRPr="001B40F4">
        <w:rPr>
          <w:kern w:val="0"/>
          <w:sz w:val="26"/>
          <w:szCs w:val="26"/>
          <w:lang w:eastAsia="lv-LV"/>
        </w:rPr>
        <w:t xml:space="preserve">atbalstu (sociālais pedagogs pārrunā atkarības no ierīcēm riskus, klases audzinātājs palīdz plānot laiku bez ierīcēm, nepieciešamības gadījumā iesaista psihologu). </w:t>
      </w:r>
    </w:p>
    <w:p w14:paraId="6768C28B" w14:textId="12B50437" w:rsidR="00750689" w:rsidRPr="00042163" w:rsidRDefault="001B40F4" w:rsidP="00042163">
      <w:pPr>
        <w:tabs>
          <w:tab w:val="num" w:pos="851"/>
        </w:tabs>
        <w:spacing w:before="100" w:beforeAutospacing="1" w:after="100" w:afterAutospacing="1"/>
        <w:ind w:firstLine="567"/>
        <w:jc w:val="both"/>
        <w:rPr>
          <w:kern w:val="0"/>
          <w:sz w:val="26"/>
          <w:szCs w:val="26"/>
          <w:lang w:eastAsia="lv-LV"/>
        </w:rPr>
      </w:pPr>
      <w:r>
        <w:rPr>
          <w:kern w:val="0"/>
          <w:sz w:val="26"/>
          <w:szCs w:val="26"/>
          <w:lang w:eastAsia="lv-LV"/>
        </w:rPr>
        <w:t xml:space="preserve">52. </w:t>
      </w:r>
      <w:r w:rsidR="0074409A" w:rsidRPr="001B40F4">
        <w:rPr>
          <w:rFonts w:eastAsia="Calibri"/>
          <w:kern w:val="0"/>
          <w:sz w:val="26"/>
          <w:szCs w:val="26"/>
        </w:rPr>
        <w:t xml:space="preserve">Noteikumi stājas </w:t>
      </w:r>
      <w:r w:rsidR="0074409A" w:rsidRPr="00042163">
        <w:rPr>
          <w:rFonts w:eastAsia="Calibri"/>
          <w:kern w:val="0"/>
          <w:sz w:val="26"/>
          <w:szCs w:val="26"/>
        </w:rPr>
        <w:t>spēkā 202</w:t>
      </w:r>
      <w:r w:rsidR="00647A1D" w:rsidRPr="00042163">
        <w:rPr>
          <w:rFonts w:eastAsia="Calibri"/>
          <w:kern w:val="0"/>
          <w:sz w:val="26"/>
          <w:szCs w:val="26"/>
        </w:rPr>
        <w:t>6</w:t>
      </w:r>
      <w:r w:rsidR="0074409A" w:rsidRPr="00042163">
        <w:rPr>
          <w:rFonts w:eastAsia="Calibri"/>
          <w:kern w:val="0"/>
          <w:sz w:val="26"/>
          <w:szCs w:val="26"/>
        </w:rPr>
        <w:t xml:space="preserve">. gada 1. </w:t>
      </w:r>
      <w:r w:rsidR="00647A1D" w:rsidRPr="00042163">
        <w:rPr>
          <w:rFonts w:eastAsia="Calibri"/>
          <w:kern w:val="0"/>
          <w:sz w:val="26"/>
          <w:szCs w:val="26"/>
        </w:rPr>
        <w:t>jūnijā</w:t>
      </w:r>
      <w:r w:rsidR="0074409A" w:rsidRPr="00042163">
        <w:rPr>
          <w:rFonts w:eastAsia="Calibri"/>
          <w:kern w:val="0"/>
          <w:sz w:val="26"/>
          <w:szCs w:val="26"/>
        </w:rPr>
        <w:t>.</w:t>
      </w:r>
      <w:r w:rsidR="00750689" w:rsidRPr="00042163">
        <w:rPr>
          <w:rFonts w:eastAsia="Calibri"/>
          <w:kern w:val="0"/>
          <w:sz w:val="26"/>
          <w:szCs w:val="26"/>
        </w:rPr>
        <w:t xml:space="preserve"> </w:t>
      </w:r>
      <w:r w:rsidR="00750689" w:rsidRPr="0052742B">
        <w:rPr>
          <w:sz w:val="26"/>
          <w:szCs w:val="26"/>
        </w:rPr>
        <w:t>Atzīt par spēku zaudējušus Skolas 20</w:t>
      </w:r>
      <w:r w:rsidR="00750689">
        <w:rPr>
          <w:sz w:val="26"/>
          <w:szCs w:val="26"/>
        </w:rPr>
        <w:t>25</w:t>
      </w:r>
      <w:r w:rsidR="00750689" w:rsidRPr="0052742B">
        <w:rPr>
          <w:sz w:val="26"/>
          <w:szCs w:val="26"/>
        </w:rPr>
        <w:t>.</w:t>
      </w:r>
      <w:r w:rsidR="00750689">
        <w:rPr>
          <w:sz w:val="26"/>
          <w:szCs w:val="26"/>
        </w:rPr>
        <w:t xml:space="preserve"> </w:t>
      </w:r>
      <w:r w:rsidR="00750689" w:rsidRPr="0052742B">
        <w:rPr>
          <w:sz w:val="26"/>
          <w:szCs w:val="26"/>
        </w:rPr>
        <w:t xml:space="preserve">gada </w:t>
      </w:r>
      <w:r w:rsidR="00750689">
        <w:rPr>
          <w:sz w:val="26"/>
          <w:szCs w:val="26"/>
        </w:rPr>
        <w:t>4</w:t>
      </w:r>
      <w:r w:rsidR="00750689" w:rsidRPr="0052742B">
        <w:rPr>
          <w:sz w:val="26"/>
          <w:szCs w:val="26"/>
        </w:rPr>
        <w:t>.</w:t>
      </w:r>
      <w:r w:rsidR="00750689">
        <w:rPr>
          <w:sz w:val="26"/>
          <w:szCs w:val="26"/>
        </w:rPr>
        <w:t xml:space="preserve"> aprī</w:t>
      </w:r>
      <w:r w:rsidR="00042163">
        <w:rPr>
          <w:sz w:val="26"/>
          <w:szCs w:val="26"/>
        </w:rPr>
        <w:t>ļa</w:t>
      </w:r>
      <w:r w:rsidR="00750689" w:rsidRPr="0052742B">
        <w:rPr>
          <w:sz w:val="26"/>
          <w:szCs w:val="26"/>
        </w:rPr>
        <w:t xml:space="preserve"> noteikumus Nr.</w:t>
      </w:r>
      <w:r w:rsidR="00042163">
        <w:rPr>
          <w:sz w:val="26"/>
          <w:szCs w:val="26"/>
        </w:rPr>
        <w:t>P</w:t>
      </w:r>
      <w:r w:rsidR="00750689" w:rsidRPr="0052742B">
        <w:rPr>
          <w:sz w:val="26"/>
          <w:szCs w:val="26"/>
        </w:rPr>
        <w:t>SD-</w:t>
      </w:r>
      <w:r w:rsidR="00042163">
        <w:rPr>
          <w:sz w:val="26"/>
          <w:szCs w:val="26"/>
        </w:rPr>
        <w:t>25</w:t>
      </w:r>
      <w:r w:rsidR="00750689" w:rsidRPr="0052742B">
        <w:rPr>
          <w:sz w:val="26"/>
          <w:szCs w:val="26"/>
        </w:rPr>
        <w:t>-</w:t>
      </w:r>
      <w:r w:rsidR="00042163">
        <w:rPr>
          <w:sz w:val="26"/>
          <w:szCs w:val="26"/>
        </w:rPr>
        <w:t>2</w:t>
      </w:r>
      <w:r w:rsidR="00750689" w:rsidRPr="0052742B">
        <w:rPr>
          <w:sz w:val="26"/>
          <w:szCs w:val="26"/>
        </w:rPr>
        <w:t>-nts „</w:t>
      </w:r>
      <w:r w:rsidR="00042163" w:rsidRPr="00042163">
        <w:rPr>
          <w:sz w:val="26"/>
          <w:szCs w:val="26"/>
        </w:rPr>
        <w:t>Tehnisko līdzekļu izmantošanas kārtība</w:t>
      </w:r>
      <w:r w:rsidR="00750689" w:rsidRPr="0052742B">
        <w:rPr>
          <w:sz w:val="26"/>
          <w:szCs w:val="26"/>
        </w:rPr>
        <w:t>”.</w:t>
      </w:r>
    </w:p>
    <w:p w14:paraId="18B057CB" w14:textId="38FC30BA" w:rsidR="001B40F4" w:rsidRPr="001B40F4" w:rsidRDefault="001B40F4" w:rsidP="001B40F4">
      <w:pPr>
        <w:tabs>
          <w:tab w:val="num" w:pos="851"/>
        </w:tabs>
        <w:spacing w:before="100" w:beforeAutospacing="1" w:after="100" w:afterAutospacing="1"/>
        <w:jc w:val="both"/>
        <w:rPr>
          <w:kern w:val="0"/>
          <w:sz w:val="26"/>
          <w:szCs w:val="26"/>
          <w:lang w:eastAsia="lv-LV"/>
        </w:rPr>
      </w:pPr>
    </w:p>
    <w:p w14:paraId="0CCD0ED6" w14:textId="77777777" w:rsidR="001B40F4" w:rsidRDefault="001B40F4" w:rsidP="001B40F4">
      <w:pPr>
        <w:spacing w:before="100" w:beforeAutospacing="1" w:after="100" w:afterAutospacing="1"/>
        <w:jc w:val="both"/>
        <w:rPr>
          <w:sz w:val="26"/>
          <w:szCs w:val="26"/>
        </w:rPr>
      </w:pPr>
    </w:p>
    <w:p w14:paraId="2EA91ADA" w14:textId="6637FC0B" w:rsidR="001B40F4" w:rsidRPr="001B40F4" w:rsidRDefault="001B40F4" w:rsidP="001B40F4">
      <w:pPr>
        <w:spacing w:before="100" w:beforeAutospacing="1" w:after="100" w:afterAutospacing="1"/>
        <w:jc w:val="both"/>
        <w:rPr>
          <w:rFonts w:eastAsia="Calibri"/>
          <w:kern w:val="0"/>
          <w:sz w:val="26"/>
          <w:szCs w:val="26"/>
        </w:rPr>
      </w:pPr>
      <w:r w:rsidRPr="001B40F4">
        <w:rPr>
          <w:sz w:val="26"/>
          <w:szCs w:val="26"/>
        </w:rPr>
        <w:t xml:space="preserve">Direktore </w:t>
      </w:r>
      <w:r w:rsidRPr="001B40F4">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Pr="001B40F4">
        <w:rPr>
          <w:sz w:val="26"/>
          <w:szCs w:val="26"/>
        </w:rPr>
        <w:t xml:space="preserve">            O. Seļutina</w:t>
      </w:r>
    </w:p>
    <w:p w14:paraId="2813FBE8" w14:textId="4502E08B" w:rsidR="001B40F4" w:rsidRPr="00770DF2" w:rsidRDefault="001B40F4" w:rsidP="001B40F4">
      <w:pPr>
        <w:autoSpaceDE w:val="0"/>
        <w:autoSpaceDN w:val="0"/>
        <w:adjustRightInd w:val="0"/>
        <w:jc w:val="right"/>
        <w:rPr>
          <w:kern w:val="0"/>
          <w:sz w:val="22"/>
          <w:szCs w:val="22"/>
          <w:lang w:eastAsia="lv-LV"/>
        </w:rPr>
      </w:pPr>
      <w:r>
        <w:rPr>
          <w:rFonts w:eastAsia="Calibri"/>
          <w:kern w:val="0"/>
          <w:sz w:val="26"/>
          <w:szCs w:val="26"/>
        </w:rPr>
        <w:br w:type="column"/>
      </w:r>
      <w:r w:rsidRPr="00770DF2">
        <w:rPr>
          <w:kern w:val="0"/>
          <w:sz w:val="22"/>
          <w:szCs w:val="22"/>
          <w:lang w:eastAsia="lv-LV"/>
        </w:rPr>
        <w:t>Pielikums</w:t>
      </w:r>
      <w:r w:rsidR="00356373">
        <w:rPr>
          <w:kern w:val="0"/>
          <w:sz w:val="22"/>
          <w:szCs w:val="22"/>
          <w:lang w:eastAsia="lv-LV"/>
        </w:rPr>
        <w:t xml:space="preserve"> </w:t>
      </w:r>
    </w:p>
    <w:p w14:paraId="5AFD9102" w14:textId="77777777" w:rsidR="001B40F4" w:rsidRPr="001B40F4" w:rsidRDefault="001B40F4" w:rsidP="001B40F4">
      <w:pPr>
        <w:autoSpaceDE w:val="0"/>
        <w:autoSpaceDN w:val="0"/>
        <w:adjustRightInd w:val="0"/>
        <w:rPr>
          <w:kern w:val="0"/>
          <w:sz w:val="12"/>
          <w:szCs w:val="12"/>
          <w:lang w:eastAsia="lv-LV"/>
        </w:rPr>
      </w:pPr>
    </w:p>
    <w:p w14:paraId="4CB0DA75" w14:textId="77777777" w:rsidR="001B40F4" w:rsidRPr="00C56AD7" w:rsidRDefault="001B40F4" w:rsidP="001B40F4">
      <w:pPr>
        <w:autoSpaceDE w:val="0"/>
        <w:autoSpaceDN w:val="0"/>
        <w:adjustRightInd w:val="0"/>
        <w:jc w:val="center"/>
        <w:rPr>
          <w:kern w:val="0"/>
          <w:szCs w:val="24"/>
          <w:lang w:eastAsia="lv-LV"/>
        </w:rPr>
      </w:pPr>
      <w:r>
        <w:rPr>
          <w:rStyle w:val="Izteiksmgs"/>
        </w:rPr>
        <w:t xml:space="preserve">Rīcība par tehnisko līdzekļu izmantošanas noteikumu pārkāpumiem </w:t>
      </w:r>
    </w:p>
    <w:p w14:paraId="37B9A773" w14:textId="77777777" w:rsidR="001B40F4" w:rsidRDefault="001B40F4" w:rsidP="001B40F4">
      <w:pPr>
        <w:autoSpaceDE w:val="0"/>
        <w:autoSpaceDN w:val="0"/>
        <w:adjustRightInd w:val="0"/>
        <w:ind w:left="360"/>
        <w:jc w:val="right"/>
        <w:rPr>
          <w:kern w:val="0"/>
          <w:szCs w:val="24"/>
          <w:lang w:eastAsia="lv-LV"/>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20"/>
        <w:gridCol w:w="5869"/>
      </w:tblGrid>
      <w:tr w:rsidR="001B40F4" w:rsidRPr="00F55B85" w14:paraId="163DC507" w14:textId="77777777" w:rsidTr="0086736C">
        <w:trPr>
          <w:tblHeader/>
          <w:tblCellSpacing w:w="15" w:type="dxa"/>
        </w:trPr>
        <w:tc>
          <w:tcPr>
            <w:tcW w:w="3494" w:type="dxa"/>
            <w:vAlign w:val="center"/>
            <w:hideMark/>
          </w:tcPr>
          <w:p w14:paraId="6859C4A9" w14:textId="77777777" w:rsidR="001B40F4" w:rsidRPr="0055706E" w:rsidRDefault="001B40F4" w:rsidP="0086736C">
            <w:pPr>
              <w:jc w:val="center"/>
              <w:rPr>
                <w:bCs/>
                <w:kern w:val="0"/>
                <w:szCs w:val="24"/>
                <w:lang w:eastAsia="lv-LV"/>
              </w:rPr>
            </w:pPr>
            <w:r w:rsidRPr="0055706E">
              <w:rPr>
                <w:bCs/>
                <w:kern w:val="0"/>
                <w:szCs w:val="24"/>
                <w:lang w:eastAsia="lv-LV"/>
              </w:rPr>
              <w:t>Pārkāpuma veids/biežums</w:t>
            </w:r>
          </w:p>
        </w:tc>
        <w:tc>
          <w:tcPr>
            <w:tcW w:w="5864" w:type="dxa"/>
            <w:vAlign w:val="center"/>
            <w:hideMark/>
          </w:tcPr>
          <w:p w14:paraId="56DA7816" w14:textId="77777777" w:rsidR="001B40F4" w:rsidRPr="0055706E" w:rsidRDefault="001B40F4" w:rsidP="0086736C">
            <w:pPr>
              <w:jc w:val="center"/>
              <w:rPr>
                <w:bCs/>
                <w:kern w:val="0"/>
                <w:szCs w:val="24"/>
                <w:lang w:eastAsia="lv-LV"/>
              </w:rPr>
            </w:pPr>
            <w:r w:rsidRPr="0055706E">
              <w:rPr>
                <w:bCs/>
                <w:kern w:val="0"/>
                <w:szCs w:val="24"/>
                <w:lang w:eastAsia="lv-LV"/>
              </w:rPr>
              <w:t>Sekas un administrācijas rīcība</w:t>
            </w:r>
          </w:p>
        </w:tc>
      </w:tr>
      <w:tr w:rsidR="001B40F4" w:rsidRPr="00F55B85" w14:paraId="398DC004" w14:textId="77777777" w:rsidTr="0086736C">
        <w:trPr>
          <w:tblCellSpacing w:w="15" w:type="dxa"/>
        </w:trPr>
        <w:tc>
          <w:tcPr>
            <w:tcW w:w="3494" w:type="dxa"/>
            <w:vAlign w:val="center"/>
            <w:hideMark/>
          </w:tcPr>
          <w:p w14:paraId="5ABC59A2" w14:textId="138BB16D" w:rsidR="001B40F4" w:rsidRPr="003F0551" w:rsidRDefault="001B40F4" w:rsidP="0086736C">
            <w:pPr>
              <w:spacing w:after="120"/>
              <w:rPr>
                <w:bCs/>
                <w:kern w:val="0"/>
                <w:szCs w:val="24"/>
                <w:lang w:eastAsia="lv-LV"/>
              </w:rPr>
            </w:pPr>
            <w:r>
              <w:rPr>
                <w:bCs/>
                <w:kern w:val="0"/>
                <w:szCs w:val="24"/>
                <w:lang w:eastAsia="lv-LV"/>
              </w:rPr>
              <w:t xml:space="preserve">1. </w:t>
            </w:r>
            <w:r w:rsidRPr="00BC27E6">
              <w:rPr>
                <w:bCs/>
                <w:kern w:val="0"/>
                <w:szCs w:val="24"/>
                <w:lang w:eastAsia="lv-LV"/>
              </w:rPr>
              <w:t>Pirmais nelielais pārkāpums</w:t>
            </w:r>
            <w:r w:rsidR="003F0551">
              <w:rPr>
                <w:bCs/>
                <w:kern w:val="0"/>
                <w:szCs w:val="24"/>
                <w:lang w:eastAsia="lv-LV"/>
              </w:rPr>
              <w:t xml:space="preserve">: </w:t>
            </w:r>
            <w:r w:rsidRPr="00F55B85">
              <w:rPr>
                <w:kern w:val="0"/>
                <w:szCs w:val="24"/>
                <w:lang w:eastAsia="lv-LV"/>
              </w:rPr>
              <w:t xml:space="preserve">vienreizēja </w:t>
            </w:r>
            <w:r w:rsidR="003F0551">
              <w:rPr>
                <w:kern w:val="0"/>
                <w:szCs w:val="24"/>
                <w:lang w:eastAsia="lv-LV"/>
              </w:rPr>
              <w:t xml:space="preserve">izmantošana </w:t>
            </w:r>
            <w:r w:rsidRPr="00F55B85">
              <w:rPr>
                <w:kern w:val="0"/>
                <w:szCs w:val="24"/>
                <w:lang w:eastAsia="lv-LV"/>
              </w:rPr>
              <w:t>bez atļaujas</w:t>
            </w:r>
            <w:r w:rsidR="003F0551">
              <w:rPr>
                <w:kern w:val="0"/>
                <w:szCs w:val="24"/>
                <w:lang w:eastAsia="lv-LV"/>
              </w:rPr>
              <w:t>.</w:t>
            </w:r>
          </w:p>
        </w:tc>
        <w:tc>
          <w:tcPr>
            <w:tcW w:w="5864" w:type="dxa"/>
            <w:vAlign w:val="center"/>
            <w:hideMark/>
          </w:tcPr>
          <w:p w14:paraId="30DD6C3A" w14:textId="202CFA64" w:rsidR="001B40F4" w:rsidRPr="00F55B85" w:rsidRDefault="001B40F4" w:rsidP="0086736C">
            <w:pPr>
              <w:rPr>
                <w:kern w:val="0"/>
                <w:szCs w:val="24"/>
                <w:lang w:eastAsia="lv-LV"/>
              </w:rPr>
            </w:pPr>
            <w:r w:rsidRPr="00F55B85">
              <w:rPr>
                <w:i/>
                <w:iCs/>
                <w:kern w:val="0"/>
                <w:szCs w:val="24"/>
                <w:lang w:eastAsia="lv-LV"/>
              </w:rPr>
              <w:t>Mutisks brīdinājums:</w:t>
            </w:r>
            <w:r w:rsidRPr="00F55B85">
              <w:rPr>
                <w:kern w:val="0"/>
                <w:szCs w:val="24"/>
                <w:lang w:eastAsia="lv-LV"/>
              </w:rPr>
              <w:t xml:space="preserve"> </w:t>
            </w:r>
            <w:r>
              <w:rPr>
                <w:kern w:val="0"/>
                <w:szCs w:val="24"/>
                <w:lang w:eastAsia="lv-LV"/>
              </w:rPr>
              <w:t xml:space="preserve">Pedagogs vai cits darbinieks </w:t>
            </w:r>
            <w:r w:rsidRPr="00F55B85">
              <w:rPr>
                <w:kern w:val="0"/>
                <w:szCs w:val="24"/>
                <w:lang w:eastAsia="lv-LV"/>
              </w:rPr>
              <w:t>atgādina p</w:t>
            </w:r>
            <w:r>
              <w:rPr>
                <w:kern w:val="0"/>
                <w:szCs w:val="24"/>
                <w:lang w:eastAsia="lv-LV"/>
              </w:rPr>
              <w:t xml:space="preserve">ar noteikumu prasībām. </w:t>
            </w:r>
            <w:r>
              <w:t xml:space="preserve">Izglītojamais </w:t>
            </w:r>
            <w:r w:rsidRPr="00F55B85">
              <w:rPr>
                <w:kern w:val="0"/>
                <w:szCs w:val="24"/>
                <w:lang w:eastAsia="lv-LV"/>
              </w:rPr>
              <w:t xml:space="preserve">nodod to pedagogam. Incidents tiek </w:t>
            </w:r>
            <w:r w:rsidRPr="00BC27E6">
              <w:rPr>
                <w:bCs/>
                <w:kern w:val="0"/>
                <w:szCs w:val="24"/>
                <w:lang w:eastAsia="lv-LV"/>
              </w:rPr>
              <w:t>dokumentēts</w:t>
            </w:r>
            <w:r>
              <w:rPr>
                <w:b/>
                <w:bCs/>
                <w:kern w:val="0"/>
                <w:szCs w:val="24"/>
                <w:lang w:eastAsia="lv-LV"/>
              </w:rPr>
              <w:t xml:space="preserve"> </w:t>
            </w:r>
            <w:r w:rsidRPr="00F55B85">
              <w:rPr>
                <w:kern w:val="0"/>
                <w:szCs w:val="24"/>
                <w:lang w:eastAsia="lv-LV"/>
              </w:rPr>
              <w:t xml:space="preserve">(piemēram, E-klases piezīmēs) informatīvi, </w:t>
            </w:r>
            <w:r w:rsidRPr="00BC27E6">
              <w:rPr>
                <w:bCs/>
                <w:kern w:val="0"/>
                <w:szCs w:val="24"/>
                <w:lang w:eastAsia="lv-LV"/>
              </w:rPr>
              <w:t>bez tālākām sankcijām</w:t>
            </w:r>
            <w:r w:rsidRPr="00F55B85">
              <w:rPr>
                <w:kern w:val="0"/>
                <w:szCs w:val="24"/>
                <w:lang w:eastAsia="lv-LV"/>
              </w:rPr>
              <w:t xml:space="preserve">, ja </w:t>
            </w:r>
            <w:r>
              <w:t xml:space="preserve">izglītojamais </w:t>
            </w:r>
            <w:r w:rsidRPr="00F55B85">
              <w:rPr>
                <w:kern w:val="0"/>
                <w:szCs w:val="24"/>
                <w:lang w:eastAsia="lv-LV"/>
              </w:rPr>
              <w:t>turpmāk ievēro noteikumus.</w:t>
            </w:r>
          </w:p>
        </w:tc>
      </w:tr>
      <w:tr w:rsidR="001B40F4" w:rsidRPr="00F55B85" w14:paraId="6FEE0BF8" w14:textId="77777777" w:rsidTr="0086736C">
        <w:trPr>
          <w:tblCellSpacing w:w="15" w:type="dxa"/>
        </w:trPr>
        <w:tc>
          <w:tcPr>
            <w:tcW w:w="3494" w:type="dxa"/>
            <w:vAlign w:val="center"/>
            <w:hideMark/>
          </w:tcPr>
          <w:p w14:paraId="0E0C3638" w14:textId="58320F8E" w:rsidR="001B40F4" w:rsidRPr="00F55B85" w:rsidRDefault="001B40F4" w:rsidP="0086736C">
            <w:pPr>
              <w:spacing w:after="600"/>
              <w:rPr>
                <w:kern w:val="0"/>
                <w:szCs w:val="24"/>
                <w:lang w:eastAsia="lv-LV"/>
              </w:rPr>
            </w:pPr>
            <w:r>
              <w:rPr>
                <w:bCs/>
                <w:kern w:val="0"/>
                <w:szCs w:val="24"/>
                <w:lang w:eastAsia="lv-LV"/>
              </w:rPr>
              <w:t xml:space="preserve">2. </w:t>
            </w:r>
            <w:r w:rsidRPr="00BC27E6">
              <w:rPr>
                <w:bCs/>
                <w:kern w:val="0"/>
                <w:szCs w:val="24"/>
                <w:lang w:eastAsia="lv-LV"/>
              </w:rPr>
              <w:t>Atkārtots pārkāpums vai vidēji smags pārkāpums</w:t>
            </w:r>
            <w:r w:rsidR="003F0551">
              <w:rPr>
                <w:bCs/>
                <w:kern w:val="0"/>
                <w:szCs w:val="24"/>
                <w:lang w:eastAsia="lv-LV"/>
              </w:rPr>
              <w:t xml:space="preserve">: </w:t>
            </w:r>
            <w:r>
              <w:rPr>
                <w:kern w:val="0"/>
                <w:szCs w:val="24"/>
                <w:lang w:eastAsia="lv-LV"/>
              </w:rPr>
              <w:t xml:space="preserve">izglītojamais </w:t>
            </w:r>
            <w:r w:rsidRPr="00F55B85">
              <w:rPr>
                <w:kern w:val="0"/>
                <w:szCs w:val="24"/>
                <w:lang w:eastAsia="lv-LV"/>
              </w:rPr>
              <w:t xml:space="preserve">atkārtoti </w:t>
            </w:r>
            <w:r>
              <w:rPr>
                <w:kern w:val="0"/>
                <w:szCs w:val="24"/>
                <w:lang w:eastAsia="lv-LV"/>
              </w:rPr>
              <w:t xml:space="preserve">lieto mobilo </w:t>
            </w:r>
            <w:r w:rsidRPr="00F55B85">
              <w:rPr>
                <w:kern w:val="0"/>
                <w:szCs w:val="24"/>
                <w:lang w:eastAsia="lv-LV"/>
              </w:rPr>
              <w:t>telefonu</w:t>
            </w:r>
            <w:r>
              <w:rPr>
                <w:kern w:val="0"/>
                <w:szCs w:val="24"/>
                <w:lang w:eastAsia="lv-LV"/>
              </w:rPr>
              <w:t xml:space="preserve"> vai citu ierīci</w:t>
            </w:r>
            <w:r w:rsidRPr="00F55B85">
              <w:rPr>
                <w:kern w:val="0"/>
                <w:szCs w:val="24"/>
                <w:lang w:eastAsia="lv-LV"/>
              </w:rPr>
              <w:t xml:space="preserve"> stundā</w:t>
            </w:r>
            <w:r w:rsidR="00C052BA">
              <w:rPr>
                <w:kern w:val="0"/>
                <w:szCs w:val="24"/>
                <w:lang w:eastAsia="lv-LV"/>
              </w:rPr>
              <w:t xml:space="preserve"> vai </w:t>
            </w:r>
            <w:r w:rsidRPr="00F55B85">
              <w:rPr>
                <w:kern w:val="0"/>
                <w:szCs w:val="24"/>
                <w:lang w:eastAsia="lv-LV"/>
              </w:rPr>
              <w:t>starpbrīdī</w:t>
            </w:r>
            <w:r w:rsidR="003F0551">
              <w:rPr>
                <w:kern w:val="0"/>
                <w:szCs w:val="24"/>
                <w:lang w:eastAsia="lv-LV"/>
              </w:rPr>
              <w:t>.</w:t>
            </w:r>
          </w:p>
        </w:tc>
        <w:tc>
          <w:tcPr>
            <w:tcW w:w="5864" w:type="dxa"/>
            <w:vAlign w:val="center"/>
            <w:hideMark/>
          </w:tcPr>
          <w:p w14:paraId="67F6537F" w14:textId="4F8067C8" w:rsidR="001B40F4" w:rsidRPr="00F55B85" w:rsidRDefault="001B40F4" w:rsidP="0086736C">
            <w:pPr>
              <w:rPr>
                <w:kern w:val="0"/>
                <w:szCs w:val="24"/>
                <w:lang w:eastAsia="lv-LV"/>
              </w:rPr>
            </w:pPr>
            <w:r w:rsidRPr="00F55B85">
              <w:rPr>
                <w:i/>
                <w:iCs/>
                <w:kern w:val="0"/>
                <w:szCs w:val="24"/>
                <w:lang w:eastAsia="lv-LV"/>
              </w:rPr>
              <w:t>Ierīces īslaicīga konfiskācija:</w:t>
            </w:r>
            <w:r w:rsidRPr="00F55B85">
              <w:rPr>
                <w:kern w:val="0"/>
                <w:szCs w:val="24"/>
                <w:lang w:eastAsia="lv-LV"/>
              </w:rPr>
              <w:t xml:space="preserve"> Pedagogs </w:t>
            </w:r>
            <w:r w:rsidRPr="00BC27E6">
              <w:rPr>
                <w:bCs/>
                <w:kern w:val="0"/>
                <w:szCs w:val="24"/>
                <w:lang w:eastAsia="lv-LV"/>
              </w:rPr>
              <w:t>paņem ierīci</w:t>
            </w:r>
            <w:r w:rsidRPr="00F55B85">
              <w:rPr>
                <w:kern w:val="0"/>
                <w:szCs w:val="24"/>
                <w:lang w:eastAsia="lv-LV"/>
              </w:rPr>
              <w:t xml:space="preserve"> glabāšanā uz atlikušo mācību dienas daļu. </w:t>
            </w:r>
            <w:r>
              <w:rPr>
                <w:kern w:val="0"/>
                <w:szCs w:val="24"/>
                <w:lang w:eastAsia="lv-LV"/>
              </w:rPr>
              <w:t xml:space="preserve">Tā tiek nogādāta </w:t>
            </w:r>
            <w:r w:rsidRPr="00BC27E6">
              <w:rPr>
                <w:bCs/>
                <w:kern w:val="0"/>
                <w:szCs w:val="24"/>
                <w:lang w:eastAsia="lv-LV"/>
              </w:rPr>
              <w:t xml:space="preserve">skolas </w:t>
            </w:r>
            <w:r w:rsidR="00BC125F">
              <w:rPr>
                <w:bCs/>
                <w:kern w:val="0"/>
                <w:szCs w:val="24"/>
                <w:lang w:eastAsia="lv-LV"/>
              </w:rPr>
              <w:t xml:space="preserve">vadībai </w:t>
            </w:r>
            <w:r w:rsidRPr="00BC27E6">
              <w:rPr>
                <w:bCs/>
                <w:kern w:val="0"/>
                <w:szCs w:val="24"/>
                <w:lang w:eastAsia="lv-LV"/>
              </w:rPr>
              <w:t xml:space="preserve">vai </w:t>
            </w:r>
            <w:r w:rsidR="00BC125F">
              <w:rPr>
                <w:bCs/>
                <w:kern w:val="0"/>
                <w:szCs w:val="24"/>
                <w:lang w:eastAsia="lv-LV"/>
              </w:rPr>
              <w:t>sociālajam pedagogam</w:t>
            </w:r>
            <w:r w:rsidRPr="00F55B85">
              <w:rPr>
                <w:kern w:val="0"/>
                <w:szCs w:val="24"/>
                <w:lang w:eastAsia="lv-LV"/>
              </w:rPr>
              <w:t xml:space="preserve">, kas to uzglabā drošā vietā. Par pārkāpumu tiek </w:t>
            </w:r>
            <w:r w:rsidRPr="00BC27E6">
              <w:rPr>
                <w:bCs/>
                <w:kern w:val="0"/>
                <w:szCs w:val="24"/>
                <w:lang w:eastAsia="lv-LV"/>
              </w:rPr>
              <w:t>informēti vecāki</w:t>
            </w:r>
            <w:r w:rsidRPr="00BC27E6">
              <w:rPr>
                <w:kern w:val="0"/>
                <w:szCs w:val="24"/>
                <w:lang w:eastAsia="lv-LV"/>
              </w:rPr>
              <w:t xml:space="preserve"> </w:t>
            </w:r>
            <w:r w:rsidRPr="00F55B85">
              <w:rPr>
                <w:kern w:val="0"/>
                <w:szCs w:val="24"/>
                <w:lang w:eastAsia="lv-LV"/>
              </w:rPr>
              <w:t xml:space="preserve">– klases audzinātājs telefoniski vai rakstiski (E-klasē) paziņo, ka </w:t>
            </w:r>
            <w:r>
              <w:t xml:space="preserve">izglītojamais </w:t>
            </w:r>
            <w:r w:rsidRPr="00F55B85">
              <w:rPr>
                <w:kern w:val="0"/>
                <w:szCs w:val="24"/>
                <w:lang w:eastAsia="lv-LV"/>
              </w:rPr>
              <w:t xml:space="preserve">nav ievērojis noteikumus​. </w:t>
            </w:r>
            <w:r>
              <w:t xml:space="preserve">Izglītojamais </w:t>
            </w:r>
            <w:r w:rsidRPr="00F55B85">
              <w:rPr>
                <w:kern w:val="0"/>
                <w:szCs w:val="24"/>
                <w:lang w:eastAsia="lv-LV"/>
              </w:rPr>
              <w:t xml:space="preserve">dienas beigās ierodas </w:t>
            </w:r>
            <w:r w:rsidR="00BC125F">
              <w:rPr>
                <w:kern w:val="0"/>
                <w:szCs w:val="24"/>
                <w:lang w:eastAsia="lv-LV"/>
              </w:rPr>
              <w:t>pie</w:t>
            </w:r>
            <w:r w:rsidR="003F0551">
              <w:rPr>
                <w:kern w:val="0"/>
                <w:szCs w:val="24"/>
                <w:lang w:eastAsia="lv-LV"/>
              </w:rPr>
              <w:t xml:space="preserve"> dežurējoša administratora vai sociāla pedagoga</w:t>
            </w:r>
            <w:r w:rsidRPr="00F55B85">
              <w:rPr>
                <w:kern w:val="0"/>
                <w:szCs w:val="24"/>
                <w:lang w:eastAsia="lv-LV"/>
              </w:rPr>
              <w:t xml:space="preserve">, kur pārrunā notikušo un saņem savu ierīci </w:t>
            </w:r>
            <w:r w:rsidRPr="00BC125F">
              <w:rPr>
                <w:kern w:val="0"/>
                <w:szCs w:val="24"/>
                <w:lang w:eastAsia="lv-LV"/>
              </w:rPr>
              <w:t xml:space="preserve">atpakaļ </w:t>
            </w:r>
            <w:r w:rsidRPr="00BC125F">
              <w:rPr>
                <w:bCs/>
                <w:kern w:val="0"/>
                <w:szCs w:val="24"/>
                <w:lang w:eastAsia="lv-LV"/>
              </w:rPr>
              <w:t>tikai pēc</w:t>
            </w:r>
            <w:r w:rsidR="003F0551">
              <w:rPr>
                <w:bCs/>
                <w:kern w:val="0"/>
                <w:szCs w:val="24"/>
                <w:lang w:eastAsia="lv-LV"/>
              </w:rPr>
              <w:t xml:space="preserve"> rakstiska</w:t>
            </w:r>
            <w:r w:rsidRPr="00BC125F">
              <w:rPr>
                <w:bCs/>
                <w:kern w:val="0"/>
                <w:szCs w:val="24"/>
                <w:lang w:eastAsia="lv-LV"/>
              </w:rPr>
              <w:t xml:space="preserve"> apsolījuma ievērot noteikumus</w:t>
            </w:r>
            <w:r w:rsidRPr="00BC125F">
              <w:rPr>
                <w:kern w:val="0"/>
                <w:szCs w:val="24"/>
                <w:lang w:eastAsia="lv-LV"/>
              </w:rPr>
              <w:t xml:space="preserve">. Vecākiem var lūgt </w:t>
            </w:r>
            <w:r w:rsidRPr="00BC125F">
              <w:rPr>
                <w:bCs/>
                <w:kern w:val="0"/>
                <w:szCs w:val="24"/>
                <w:lang w:eastAsia="lv-LV"/>
              </w:rPr>
              <w:t>parakstīt apliecinājumu</w:t>
            </w:r>
            <w:r w:rsidRPr="00BC125F">
              <w:rPr>
                <w:kern w:val="0"/>
                <w:szCs w:val="24"/>
                <w:lang w:eastAsia="lv-LV"/>
              </w:rPr>
              <w:t>, ka viņi ir informēti par situāciju.</w:t>
            </w:r>
          </w:p>
        </w:tc>
      </w:tr>
      <w:tr w:rsidR="001B40F4" w:rsidRPr="00F55B85" w14:paraId="3934B357" w14:textId="77777777" w:rsidTr="0086736C">
        <w:trPr>
          <w:tblCellSpacing w:w="15" w:type="dxa"/>
        </w:trPr>
        <w:tc>
          <w:tcPr>
            <w:tcW w:w="3494" w:type="dxa"/>
            <w:vAlign w:val="center"/>
            <w:hideMark/>
          </w:tcPr>
          <w:p w14:paraId="1A4E2B52" w14:textId="424EB708" w:rsidR="001B40F4" w:rsidRPr="00F55B85" w:rsidRDefault="001B40F4" w:rsidP="0086736C">
            <w:pPr>
              <w:spacing w:after="1560"/>
              <w:rPr>
                <w:kern w:val="0"/>
                <w:szCs w:val="24"/>
                <w:lang w:eastAsia="lv-LV"/>
              </w:rPr>
            </w:pPr>
            <w:r>
              <w:rPr>
                <w:bCs/>
                <w:kern w:val="0"/>
                <w:szCs w:val="24"/>
                <w:lang w:eastAsia="lv-LV"/>
              </w:rPr>
              <w:t xml:space="preserve">3. </w:t>
            </w:r>
            <w:r w:rsidRPr="00BC27E6">
              <w:rPr>
                <w:bCs/>
                <w:kern w:val="0"/>
                <w:szCs w:val="24"/>
                <w:lang w:eastAsia="lv-LV"/>
              </w:rPr>
              <w:t>Nopietns vai trešais pārkāpums</w:t>
            </w:r>
            <w:r w:rsidR="003F0551">
              <w:rPr>
                <w:bCs/>
                <w:kern w:val="0"/>
                <w:szCs w:val="24"/>
                <w:lang w:eastAsia="lv-LV"/>
              </w:rPr>
              <w:t xml:space="preserve">: </w:t>
            </w:r>
            <w:r>
              <w:t xml:space="preserve">izglītojamais </w:t>
            </w:r>
            <w:r w:rsidRPr="00F55B85">
              <w:rPr>
                <w:kern w:val="0"/>
                <w:szCs w:val="24"/>
                <w:lang w:eastAsia="lv-LV"/>
              </w:rPr>
              <w:t xml:space="preserve">sistemātiski neievēro aizliegumus, demonstratīvi atsakās pakļauties pedagoga norādījumiem, vai izmantojis ierīci neatļautā veidā – filmējis citu bez atļaujas, traucējis </w:t>
            </w:r>
            <w:r>
              <w:rPr>
                <w:kern w:val="0"/>
                <w:szCs w:val="24"/>
                <w:lang w:eastAsia="lv-LV"/>
              </w:rPr>
              <w:t>mācību stundu</w:t>
            </w:r>
            <w:r w:rsidRPr="00F55B85">
              <w:rPr>
                <w:kern w:val="0"/>
                <w:szCs w:val="24"/>
                <w:lang w:eastAsia="lv-LV"/>
              </w:rPr>
              <w:t xml:space="preserve"> utt.</w:t>
            </w:r>
          </w:p>
        </w:tc>
        <w:tc>
          <w:tcPr>
            <w:tcW w:w="5864" w:type="dxa"/>
            <w:vAlign w:val="center"/>
            <w:hideMark/>
          </w:tcPr>
          <w:p w14:paraId="1ED70056" w14:textId="3D644B76" w:rsidR="001B40F4" w:rsidRPr="00F55B85" w:rsidRDefault="00C052BA" w:rsidP="0086736C">
            <w:pPr>
              <w:rPr>
                <w:kern w:val="0"/>
                <w:szCs w:val="24"/>
                <w:lang w:eastAsia="lv-LV"/>
              </w:rPr>
            </w:pPr>
            <w:r>
              <w:rPr>
                <w:kern w:val="0"/>
                <w:szCs w:val="24"/>
                <w:lang w:eastAsia="lv-LV"/>
              </w:rPr>
              <w:t>I</w:t>
            </w:r>
            <w:r w:rsidR="001B40F4" w:rsidRPr="00F55B85">
              <w:rPr>
                <w:kern w:val="0"/>
                <w:szCs w:val="24"/>
                <w:lang w:eastAsia="lv-LV"/>
              </w:rPr>
              <w:t xml:space="preserve">erīce tiek </w:t>
            </w:r>
            <w:r w:rsidR="001B40F4" w:rsidRPr="00BC27E6">
              <w:rPr>
                <w:bCs/>
                <w:kern w:val="0"/>
                <w:szCs w:val="24"/>
                <w:lang w:eastAsia="lv-LV"/>
              </w:rPr>
              <w:t>konfiscēta uz ilgāku laiku</w:t>
            </w:r>
            <w:r w:rsidR="001B40F4" w:rsidRPr="00F55B85">
              <w:rPr>
                <w:kern w:val="0"/>
                <w:szCs w:val="24"/>
                <w:lang w:eastAsia="lv-LV"/>
              </w:rPr>
              <w:t xml:space="preserve">, līdz ierodas vecāki. Skolas </w:t>
            </w:r>
            <w:r w:rsidR="00BC125F">
              <w:rPr>
                <w:kern w:val="0"/>
                <w:szCs w:val="24"/>
                <w:lang w:eastAsia="lv-LV"/>
              </w:rPr>
              <w:t>vadība</w:t>
            </w:r>
            <w:r w:rsidR="001B40F4" w:rsidRPr="00F55B85">
              <w:rPr>
                <w:kern w:val="0"/>
                <w:szCs w:val="24"/>
                <w:lang w:eastAsia="lv-LV"/>
              </w:rPr>
              <w:t xml:space="preserve"> </w:t>
            </w:r>
            <w:r w:rsidR="001B40F4">
              <w:rPr>
                <w:kern w:val="0"/>
                <w:szCs w:val="24"/>
                <w:lang w:eastAsia="lv-LV"/>
              </w:rPr>
              <w:t>sagatavo</w:t>
            </w:r>
            <w:r w:rsidR="001B40F4" w:rsidRPr="00F55B85">
              <w:rPr>
                <w:kern w:val="0"/>
                <w:szCs w:val="24"/>
                <w:lang w:eastAsia="lv-LV"/>
              </w:rPr>
              <w:t xml:space="preserve"> </w:t>
            </w:r>
            <w:r w:rsidR="001B40F4" w:rsidRPr="00BC27E6">
              <w:rPr>
                <w:bCs/>
                <w:kern w:val="0"/>
                <w:szCs w:val="24"/>
                <w:lang w:eastAsia="lv-LV"/>
              </w:rPr>
              <w:t>aktu par pārkāpumu</w:t>
            </w:r>
            <w:r w:rsidR="001B40F4" w:rsidRPr="00F55B85">
              <w:rPr>
                <w:kern w:val="0"/>
                <w:szCs w:val="24"/>
                <w:lang w:eastAsia="lv-LV"/>
              </w:rPr>
              <w:t>, kurā apraksta situāciju. Tiek organizēta</w:t>
            </w:r>
            <w:r w:rsidR="001B40F4">
              <w:rPr>
                <w:kern w:val="0"/>
                <w:szCs w:val="24"/>
                <w:lang w:eastAsia="lv-LV"/>
              </w:rPr>
              <w:t>s</w:t>
            </w:r>
            <w:r w:rsidR="001B40F4" w:rsidRPr="00F55B85">
              <w:rPr>
                <w:kern w:val="0"/>
                <w:szCs w:val="24"/>
                <w:lang w:eastAsia="lv-LV"/>
              </w:rPr>
              <w:t xml:space="preserve"> </w:t>
            </w:r>
            <w:r w:rsidR="001B40F4" w:rsidRPr="00BC27E6">
              <w:rPr>
                <w:bCs/>
                <w:kern w:val="0"/>
                <w:szCs w:val="24"/>
                <w:lang w:eastAsia="lv-LV"/>
              </w:rPr>
              <w:t xml:space="preserve">pārrunas ar </w:t>
            </w:r>
            <w:r w:rsidR="001B40F4">
              <w:t xml:space="preserve">izglītojamo </w:t>
            </w:r>
            <w:r w:rsidR="001B40F4" w:rsidRPr="00BC27E6">
              <w:rPr>
                <w:bCs/>
                <w:kern w:val="0"/>
                <w:szCs w:val="24"/>
                <w:lang w:eastAsia="lv-LV"/>
              </w:rPr>
              <w:t>un vecākiem</w:t>
            </w:r>
            <w:r w:rsidR="001B40F4" w:rsidRPr="00F55B85">
              <w:rPr>
                <w:kern w:val="0"/>
                <w:szCs w:val="24"/>
                <w:lang w:eastAsia="lv-LV"/>
              </w:rPr>
              <w:t xml:space="preserve"> klātienē, piedaloties direktoram vai vietniekam un klases audzinātājam. Pārrunās vienojas par turpmāko rīcību. Skola var </w:t>
            </w:r>
            <w:r w:rsidR="001B40F4">
              <w:rPr>
                <w:kern w:val="0"/>
                <w:szCs w:val="24"/>
                <w:lang w:eastAsia="lv-LV"/>
              </w:rPr>
              <w:t>fiksēt konkrēto gadījumu kā skolas iekšējās kārtības noteikumu pārkāpumu. Mobilais t</w:t>
            </w:r>
            <w:r w:rsidR="001B40F4" w:rsidRPr="00F55B85">
              <w:rPr>
                <w:kern w:val="0"/>
                <w:szCs w:val="24"/>
                <w:lang w:eastAsia="lv-LV"/>
              </w:rPr>
              <w:t xml:space="preserve">elefons vai </w:t>
            </w:r>
            <w:r w:rsidR="001B40F4">
              <w:rPr>
                <w:kern w:val="0"/>
                <w:szCs w:val="24"/>
                <w:lang w:eastAsia="lv-LV"/>
              </w:rPr>
              <w:t xml:space="preserve">cita </w:t>
            </w:r>
            <w:r w:rsidR="001B40F4" w:rsidRPr="00F55B85">
              <w:rPr>
                <w:kern w:val="0"/>
                <w:szCs w:val="24"/>
                <w:lang w:eastAsia="lv-LV"/>
              </w:rPr>
              <w:t xml:space="preserve">ierīce vecākiem tiek atdota </w:t>
            </w:r>
            <w:r w:rsidR="001B40F4" w:rsidRPr="00BC27E6">
              <w:rPr>
                <w:bCs/>
                <w:kern w:val="0"/>
                <w:szCs w:val="24"/>
                <w:lang w:eastAsia="lv-LV"/>
              </w:rPr>
              <w:t>tikai pēc pārrunu noslēguma</w:t>
            </w:r>
            <w:r w:rsidR="001B40F4">
              <w:rPr>
                <w:b/>
                <w:bCs/>
                <w:kern w:val="0"/>
                <w:szCs w:val="24"/>
                <w:lang w:eastAsia="lv-LV"/>
              </w:rPr>
              <w:t>.</w:t>
            </w:r>
            <w:r w:rsidR="001B40F4" w:rsidRPr="00F55B85">
              <w:rPr>
                <w:kern w:val="0"/>
                <w:szCs w:val="24"/>
                <w:lang w:eastAsia="lv-LV"/>
              </w:rPr>
              <w:t xml:space="preserve"> </w:t>
            </w:r>
            <w:r w:rsidR="001B40F4" w:rsidRPr="00266614">
              <w:rPr>
                <w:i/>
                <w:iCs/>
                <w:kern w:val="0"/>
                <w:szCs w:val="24"/>
                <w:lang w:eastAsia="lv-LV"/>
              </w:rPr>
              <w:t xml:space="preserve">Izglītojamais turpmāk katru rītu ierīci nodod </w:t>
            </w:r>
            <w:r w:rsidR="00BC125F">
              <w:rPr>
                <w:i/>
                <w:iCs/>
                <w:kern w:val="0"/>
                <w:szCs w:val="24"/>
                <w:lang w:eastAsia="lv-LV"/>
              </w:rPr>
              <w:t>skolas vadībai.</w:t>
            </w:r>
          </w:p>
        </w:tc>
      </w:tr>
      <w:tr w:rsidR="001B40F4" w:rsidRPr="00F55B85" w14:paraId="4F7B9AA6" w14:textId="77777777" w:rsidTr="0086736C">
        <w:trPr>
          <w:tblCellSpacing w:w="15" w:type="dxa"/>
        </w:trPr>
        <w:tc>
          <w:tcPr>
            <w:tcW w:w="3494" w:type="dxa"/>
            <w:vAlign w:val="center"/>
            <w:hideMark/>
          </w:tcPr>
          <w:p w14:paraId="35D0F11D" w14:textId="64D4AF2B" w:rsidR="001B40F4" w:rsidRPr="00F55B85" w:rsidRDefault="001B40F4" w:rsidP="0086736C">
            <w:pPr>
              <w:spacing w:after="960"/>
              <w:rPr>
                <w:kern w:val="0"/>
                <w:szCs w:val="24"/>
                <w:lang w:eastAsia="lv-LV"/>
              </w:rPr>
            </w:pPr>
            <w:r w:rsidRPr="0055706E">
              <w:rPr>
                <w:bCs/>
                <w:kern w:val="0"/>
                <w:szCs w:val="24"/>
                <w:lang w:eastAsia="lv-LV"/>
              </w:rPr>
              <w:t>4. Ļoti smags pārkāpums vai ļaunprātīga rīcība</w:t>
            </w:r>
            <w:r w:rsidR="003F0551">
              <w:rPr>
                <w:bCs/>
                <w:kern w:val="0"/>
                <w:szCs w:val="24"/>
                <w:lang w:eastAsia="lv-LV"/>
              </w:rPr>
              <w:t>:</w:t>
            </w:r>
            <w:r w:rsidRPr="00F55B85">
              <w:rPr>
                <w:kern w:val="0"/>
                <w:szCs w:val="24"/>
                <w:lang w:eastAsia="lv-LV"/>
              </w:rPr>
              <w:t xml:space="preserve"> ierīces izmantošana pretlikumīgām darbībām – aizskaršana internetā, neatļauta filmēšana ar mērķi pazemot</w:t>
            </w:r>
            <w:r w:rsidR="003F0551">
              <w:rPr>
                <w:kern w:val="0"/>
                <w:szCs w:val="24"/>
                <w:lang w:eastAsia="lv-LV"/>
              </w:rPr>
              <w:t>.</w:t>
            </w:r>
          </w:p>
        </w:tc>
        <w:tc>
          <w:tcPr>
            <w:tcW w:w="5864" w:type="dxa"/>
            <w:vAlign w:val="center"/>
            <w:hideMark/>
          </w:tcPr>
          <w:p w14:paraId="2BBEBD94" w14:textId="4B3AC407" w:rsidR="001B40F4" w:rsidRPr="00F55B85" w:rsidRDefault="001B40F4" w:rsidP="0086736C">
            <w:pPr>
              <w:rPr>
                <w:kern w:val="0"/>
                <w:szCs w:val="24"/>
                <w:lang w:eastAsia="lv-LV"/>
              </w:rPr>
            </w:pPr>
            <w:r>
              <w:rPr>
                <w:i/>
                <w:iCs/>
                <w:kern w:val="0"/>
                <w:szCs w:val="24"/>
                <w:lang w:eastAsia="lv-LV"/>
              </w:rPr>
              <w:t>Audzinoša rakstura pasākumi</w:t>
            </w:r>
            <w:r w:rsidRPr="00F55B85">
              <w:rPr>
                <w:i/>
                <w:iCs/>
                <w:kern w:val="0"/>
                <w:szCs w:val="24"/>
                <w:lang w:eastAsia="lv-LV"/>
              </w:rPr>
              <w:t xml:space="preserve"> un tiesiska rīcība:</w:t>
            </w:r>
            <w:r w:rsidRPr="00F55B85">
              <w:rPr>
                <w:kern w:val="0"/>
                <w:szCs w:val="24"/>
                <w:lang w:eastAsia="lv-LV"/>
              </w:rPr>
              <w:t xml:space="preserve"> Skolas direktors lemj par </w:t>
            </w:r>
            <w:r>
              <w:rPr>
                <w:bCs/>
                <w:kern w:val="0"/>
                <w:szCs w:val="24"/>
                <w:lang w:eastAsia="lv-LV"/>
              </w:rPr>
              <w:t>pasākumiem izglītojamā uzvedības korekcijai:</w:t>
            </w:r>
            <w:r>
              <w:rPr>
                <w:kern w:val="0"/>
                <w:szCs w:val="24"/>
                <w:lang w:eastAsia="lv-LV"/>
              </w:rPr>
              <w:t xml:space="preserve"> </w:t>
            </w:r>
            <w:r w:rsidRPr="00BC27E6">
              <w:rPr>
                <w:bCs/>
                <w:kern w:val="0"/>
                <w:szCs w:val="24"/>
                <w:lang w:eastAsia="lv-LV"/>
              </w:rPr>
              <w:t>akt</w:t>
            </w:r>
            <w:r>
              <w:rPr>
                <w:bCs/>
                <w:kern w:val="0"/>
                <w:szCs w:val="24"/>
                <w:lang w:eastAsia="lv-LV"/>
              </w:rPr>
              <w:t>s</w:t>
            </w:r>
            <w:r w:rsidRPr="00BC27E6">
              <w:rPr>
                <w:bCs/>
                <w:kern w:val="0"/>
                <w:szCs w:val="24"/>
                <w:lang w:eastAsia="lv-LV"/>
              </w:rPr>
              <w:t xml:space="preserve"> par pārkāpumu</w:t>
            </w:r>
            <w:r>
              <w:rPr>
                <w:bCs/>
                <w:kern w:val="0"/>
                <w:szCs w:val="24"/>
                <w:lang w:eastAsia="lv-LV"/>
              </w:rPr>
              <w:t>,</w:t>
            </w:r>
            <w:r w:rsidRPr="0055706E">
              <w:rPr>
                <w:bCs/>
                <w:kern w:val="0"/>
                <w:szCs w:val="24"/>
                <w:lang w:eastAsia="lv-LV"/>
              </w:rPr>
              <w:t xml:space="preserve"> rīcības izvērtēšana pedagoģiskajā padomē</w:t>
            </w:r>
            <w:r w:rsidRPr="0055706E">
              <w:rPr>
                <w:kern w:val="0"/>
                <w:szCs w:val="24"/>
                <w:lang w:eastAsia="lv-LV"/>
              </w:rPr>
              <w:t>,</w:t>
            </w:r>
            <w:r w:rsidRPr="00F55B85">
              <w:rPr>
                <w:kern w:val="0"/>
                <w:szCs w:val="24"/>
                <w:lang w:eastAsia="lv-LV"/>
              </w:rPr>
              <w:t xml:space="preserve"> sociālā pedagoga vai psihologa iesaiste.</w:t>
            </w:r>
            <w:r>
              <w:rPr>
                <w:kern w:val="0"/>
                <w:szCs w:val="24"/>
                <w:lang w:eastAsia="lv-LV"/>
              </w:rPr>
              <w:t xml:space="preserve"> Vecāku iesaiste, plāns </w:t>
            </w:r>
            <w:r w:rsidRPr="00F55B85">
              <w:rPr>
                <w:kern w:val="0"/>
                <w:szCs w:val="24"/>
                <w:lang w:eastAsia="lv-LV"/>
              </w:rPr>
              <w:t>turpmāk</w:t>
            </w:r>
            <w:r>
              <w:rPr>
                <w:kern w:val="0"/>
                <w:szCs w:val="24"/>
                <w:lang w:eastAsia="lv-LV"/>
              </w:rPr>
              <w:t xml:space="preserve">ajām darbībām. </w:t>
            </w:r>
            <w:r w:rsidRPr="00F55B85">
              <w:rPr>
                <w:kern w:val="0"/>
                <w:szCs w:val="24"/>
                <w:lang w:eastAsia="lv-LV"/>
              </w:rPr>
              <w:t xml:space="preserve">Skola </w:t>
            </w:r>
            <w:r>
              <w:rPr>
                <w:kern w:val="0"/>
                <w:szCs w:val="24"/>
                <w:lang w:eastAsia="lv-LV"/>
              </w:rPr>
              <w:t>fiksē konkrēto gadījumu kā skolas iekšējās kārtības noteikumu pārkāpumu;</w:t>
            </w:r>
            <w:r w:rsidRPr="00F55B85">
              <w:rPr>
                <w:kern w:val="0"/>
                <w:szCs w:val="24"/>
                <w:lang w:eastAsia="lv-LV"/>
              </w:rPr>
              <w:t xml:space="preserve"> </w:t>
            </w:r>
            <w:r>
              <w:rPr>
                <w:kern w:val="0"/>
                <w:szCs w:val="24"/>
                <w:lang w:eastAsia="lv-LV"/>
              </w:rPr>
              <w:t xml:space="preserve">apdraudējuma gadījumā skola rīkojas </w:t>
            </w:r>
            <w:r w:rsidRPr="0055706E">
              <w:rPr>
                <w:kern w:val="0"/>
                <w:szCs w:val="24"/>
                <w:lang w:eastAsia="lv-LV"/>
              </w:rPr>
              <w:t>saskaņā ar n</w:t>
            </w:r>
            <w:r>
              <w:rPr>
                <w:kern w:val="0"/>
                <w:szCs w:val="24"/>
                <w:lang w:eastAsia="lv-LV"/>
              </w:rPr>
              <w:t xml:space="preserve">ormatīvajiem aktiem </w:t>
            </w:r>
            <w:r w:rsidRPr="0055706E">
              <w:rPr>
                <w:kern w:val="0"/>
                <w:szCs w:val="24"/>
                <w:lang w:eastAsia="lv-LV"/>
              </w:rPr>
              <w:t>par i</w:t>
            </w:r>
            <w:r>
              <w:rPr>
                <w:kern w:val="0"/>
                <w:szCs w:val="24"/>
                <w:lang w:eastAsia="lv-LV"/>
              </w:rPr>
              <w:t>zglītojamo drošību. J</w:t>
            </w:r>
            <w:r w:rsidRPr="00F55B85">
              <w:rPr>
                <w:kern w:val="0"/>
                <w:szCs w:val="24"/>
                <w:lang w:eastAsia="lv-LV"/>
              </w:rPr>
              <w:t>a pārkāpums saistīts ar likumpārkāp</w:t>
            </w:r>
            <w:r>
              <w:rPr>
                <w:kern w:val="0"/>
                <w:szCs w:val="24"/>
                <w:lang w:eastAsia="lv-LV"/>
              </w:rPr>
              <w:t>umu</w:t>
            </w:r>
            <w:r w:rsidRPr="00F55B85">
              <w:rPr>
                <w:kern w:val="0"/>
                <w:szCs w:val="24"/>
                <w:lang w:eastAsia="lv-LV"/>
              </w:rPr>
              <w:t xml:space="preserve"> (piemēram, varmācīgu video izplatīšana, zādzība ar ierīces palīdzību, </w:t>
            </w:r>
            <w:r w:rsidR="003F0551">
              <w:rPr>
                <w:kern w:val="0"/>
                <w:szCs w:val="24"/>
                <w:lang w:eastAsia="lv-LV"/>
              </w:rPr>
              <w:t>skolas ierīču bojāšana</w:t>
            </w:r>
            <w:r w:rsidRPr="00F55B85">
              <w:rPr>
                <w:kern w:val="0"/>
                <w:szCs w:val="24"/>
                <w:lang w:eastAsia="lv-LV"/>
              </w:rPr>
              <w:t xml:space="preserve">), skola </w:t>
            </w:r>
            <w:r>
              <w:rPr>
                <w:kern w:val="0"/>
                <w:szCs w:val="24"/>
                <w:lang w:eastAsia="lv-LV"/>
              </w:rPr>
              <w:t>ziņo</w:t>
            </w:r>
            <w:r w:rsidRPr="0055706E">
              <w:rPr>
                <w:kern w:val="0"/>
                <w:szCs w:val="24"/>
                <w:lang w:eastAsia="lv-LV"/>
              </w:rPr>
              <w:t xml:space="preserve"> </w:t>
            </w:r>
            <w:r w:rsidRPr="0055706E">
              <w:rPr>
                <w:bCs/>
                <w:kern w:val="0"/>
                <w:szCs w:val="24"/>
                <w:lang w:eastAsia="lv-LV"/>
              </w:rPr>
              <w:t>policijai.</w:t>
            </w:r>
          </w:p>
        </w:tc>
      </w:tr>
    </w:tbl>
    <w:p w14:paraId="5E4E23B3" w14:textId="77777777" w:rsidR="00F1444B" w:rsidRDefault="00F1444B"/>
    <w:sectPr w:rsidR="00F1444B" w:rsidSect="00E06B7E">
      <w:pgSz w:w="11906" w:h="16838"/>
      <w:pgMar w:top="1440" w:right="707"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F1D36"/>
    <w:multiLevelType w:val="hybridMultilevel"/>
    <w:tmpl w:val="6804E6C0"/>
    <w:lvl w:ilvl="0" w:tplc="13B6A0E8">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91E42FA"/>
    <w:multiLevelType w:val="hybridMultilevel"/>
    <w:tmpl w:val="734EFF8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E294CF6"/>
    <w:multiLevelType w:val="multilevel"/>
    <w:tmpl w:val="7A86C1B2"/>
    <w:lvl w:ilvl="0">
      <w:start w:val="1"/>
      <w:numFmt w:val="decimal"/>
      <w:lvlText w:val="%1."/>
      <w:lvlJc w:val="left"/>
      <w:pPr>
        <w:ind w:left="360" w:hanging="360"/>
      </w:pPr>
      <w:rPr>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F7D0C7E"/>
    <w:multiLevelType w:val="multilevel"/>
    <w:tmpl w:val="F1D066FC"/>
    <w:lvl w:ilvl="0">
      <w:start w:val="30"/>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48024539"/>
    <w:multiLevelType w:val="multilevel"/>
    <w:tmpl w:val="5790A660"/>
    <w:lvl w:ilvl="0">
      <w:start w:val="1"/>
      <w:numFmt w:val="decimal"/>
      <w:lvlText w:val="%1."/>
      <w:lvlJc w:val="left"/>
      <w:pPr>
        <w:tabs>
          <w:tab w:val="num" w:pos="360"/>
        </w:tabs>
        <w:ind w:left="360" w:hanging="360"/>
      </w:pPr>
      <w:rPr>
        <w:b w:val="0"/>
        <w:bCs/>
        <w:i w:val="0"/>
        <w:i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6127E60"/>
    <w:multiLevelType w:val="hybridMultilevel"/>
    <w:tmpl w:val="0D98C8C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683429111">
    <w:abstractNumId w:val="4"/>
  </w:num>
  <w:num w:numId="2" w16cid:durableId="1315835796">
    <w:abstractNumId w:val="0"/>
  </w:num>
  <w:num w:numId="3" w16cid:durableId="1154876964">
    <w:abstractNumId w:val="3"/>
  </w:num>
  <w:num w:numId="4" w16cid:durableId="1628780930">
    <w:abstractNumId w:val="5"/>
  </w:num>
  <w:num w:numId="5" w16cid:durableId="1528786253">
    <w:abstractNumId w:val="1"/>
  </w:num>
  <w:num w:numId="6" w16cid:durableId="8733463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09A"/>
    <w:rsid w:val="00042163"/>
    <w:rsid w:val="000B0D2D"/>
    <w:rsid w:val="000D0F53"/>
    <w:rsid w:val="001B40F4"/>
    <w:rsid w:val="00216307"/>
    <w:rsid w:val="00305716"/>
    <w:rsid w:val="0031013E"/>
    <w:rsid w:val="00356373"/>
    <w:rsid w:val="003F0551"/>
    <w:rsid w:val="00405F7A"/>
    <w:rsid w:val="00427846"/>
    <w:rsid w:val="00487B1B"/>
    <w:rsid w:val="004C181A"/>
    <w:rsid w:val="005258F8"/>
    <w:rsid w:val="00530587"/>
    <w:rsid w:val="00553A82"/>
    <w:rsid w:val="005E2B52"/>
    <w:rsid w:val="00647A1D"/>
    <w:rsid w:val="006C01DD"/>
    <w:rsid w:val="0074409A"/>
    <w:rsid w:val="00750689"/>
    <w:rsid w:val="00897B5C"/>
    <w:rsid w:val="008F2F83"/>
    <w:rsid w:val="00976589"/>
    <w:rsid w:val="00A03048"/>
    <w:rsid w:val="00A85294"/>
    <w:rsid w:val="00BC125F"/>
    <w:rsid w:val="00BD722A"/>
    <w:rsid w:val="00C052BA"/>
    <w:rsid w:val="00C35332"/>
    <w:rsid w:val="00C60AAD"/>
    <w:rsid w:val="00C63F89"/>
    <w:rsid w:val="00D1405F"/>
    <w:rsid w:val="00D14CE6"/>
    <w:rsid w:val="00D4407B"/>
    <w:rsid w:val="00D90039"/>
    <w:rsid w:val="00E06B7E"/>
    <w:rsid w:val="00E57BA1"/>
    <w:rsid w:val="00F1444B"/>
    <w:rsid w:val="00F169D8"/>
    <w:rsid w:val="00F8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CCAD0E6"/>
  <w15:chartTrackingRefBased/>
  <w15:docId w15:val="{D7531AD2-1A51-4673-AEA5-D1BF6F567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4409A"/>
    <w:pPr>
      <w:spacing w:after="0" w:line="240" w:lineRule="auto"/>
    </w:pPr>
    <w:rPr>
      <w:rFonts w:ascii="Times New Roman" w:eastAsia="Times New Roman" w:hAnsi="Times New Roman" w:cs="Times New Roman"/>
      <w:kern w:val="28"/>
      <w:sz w:val="24"/>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74409A"/>
    <w:pPr>
      <w:ind w:left="720"/>
    </w:pPr>
  </w:style>
  <w:style w:type="character" w:styleId="Izclums">
    <w:name w:val="Emphasis"/>
    <w:basedOn w:val="Noklusjumarindkopasfonts"/>
    <w:uiPriority w:val="20"/>
    <w:qFormat/>
    <w:rsid w:val="0074409A"/>
    <w:rPr>
      <w:i/>
      <w:iCs/>
    </w:rPr>
  </w:style>
  <w:style w:type="character" w:styleId="Izteiksmgs">
    <w:name w:val="Strong"/>
    <w:basedOn w:val="Noklusjumarindkopasfonts"/>
    <w:uiPriority w:val="22"/>
    <w:qFormat/>
    <w:rsid w:val="0074409A"/>
    <w:rPr>
      <w:b/>
      <w:bCs/>
    </w:rPr>
  </w:style>
  <w:style w:type="character" w:styleId="Hipersaite">
    <w:name w:val="Hyperlink"/>
    <w:basedOn w:val="Noklusjumarindkopasfonts"/>
    <w:uiPriority w:val="99"/>
    <w:unhideWhenUsed/>
    <w:rsid w:val="001B40F4"/>
    <w:rPr>
      <w:color w:val="0563C1" w:themeColor="hyperlink"/>
      <w:u w:val="single"/>
    </w:rPr>
  </w:style>
  <w:style w:type="character" w:styleId="Neatrisintapieminana">
    <w:name w:val="Unresolved Mention"/>
    <w:basedOn w:val="Noklusjumarindkopasfonts"/>
    <w:uiPriority w:val="99"/>
    <w:semiHidden/>
    <w:unhideWhenUsed/>
    <w:rsid w:val="001B40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dgps@rig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447</TotalTime>
  <Pages>7</Pages>
  <Words>12135</Words>
  <Characters>6917</Characters>
  <Application>Microsoft Office Word</Application>
  <DocSecurity>0</DocSecurity>
  <Lines>57</Lines>
  <Paragraphs>38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Seļutina</dc:creator>
  <cp:keywords/>
  <dc:description/>
  <cp:lastModifiedBy>Jekaterina Videcka</cp:lastModifiedBy>
  <cp:revision>15</cp:revision>
  <cp:lastPrinted>2026-09-04T06:34:00Z</cp:lastPrinted>
  <dcterms:created xsi:type="dcterms:W3CDTF">2025-04-02T08:03:00Z</dcterms:created>
  <dcterms:modified xsi:type="dcterms:W3CDTF">2026-09-08T06:54:00Z</dcterms:modified>
</cp:coreProperties>
</file>